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DD1" w:rsidRDefault="008A6DD1">
      <w:pPr>
        <w:pStyle w:val="a3"/>
        <w:rPr>
          <w:sz w:val="26"/>
        </w:rPr>
      </w:pPr>
      <w:r w:rsidRPr="008A6DD1">
        <w:pict>
          <v:group id="_x0000_s1030" style="position:absolute;margin-left:24.05pt;margin-top:24.05pt;width:794.1pt;height:547.75pt;z-index:-15790592;mso-position-horizontal-relative:page;mso-position-vertical-relative:page" coordorigin="481,481" coordsize="15882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alt="Персональный сайт - Физкульт минутка" style="position:absolute;left:1883;top:1020;width:3685;height:2760">
              <v:imagedata r:id="rId5" o:title=""/>
            </v:shape>
            <v:shape id="_x0000_s1033" type="#_x0000_t75" alt="картинки &quot;дети&quot; &quot; ДЕТсад" style="position:absolute;left:11939;top:8595;width:3480;height:2610">
              <v:imagedata r:id="rId6" o:title=""/>
            </v:shape>
            <v:shape id="_x0000_s1032" type="#_x0000_t75" alt="сайт школы - Для родителей" style="position:absolute;left:6636;top:7196;width:3564;height:3112">
              <v:imagedata r:id="rId7" o:title=""/>
            </v:shape>
            <v:shape id="_x0000_s1031" type="#_x0000_t75" style="position:absolute;left:480;top:480;width:15882;height:10955">
              <v:imagedata r:id="rId8" o:title=""/>
            </v:shape>
            <w10:wrap anchorx="page" anchory="page"/>
          </v:group>
        </w:pict>
      </w: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spacing w:before="1"/>
        <w:rPr>
          <w:sz w:val="37"/>
        </w:rPr>
      </w:pPr>
    </w:p>
    <w:p w:rsidR="008A6DD1" w:rsidRDefault="00956964">
      <w:pPr>
        <w:spacing w:line="276" w:lineRule="auto"/>
        <w:ind w:left="112" w:right="46"/>
        <w:jc w:val="both"/>
        <w:rPr>
          <w:b/>
          <w:i/>
          <w:sz w:val="24"/>
        </w:rPr>
      </w:pPr>
      <w:r>
        <w:rPr>
          <w:b/>
          <w:i/>
          <w:sz w:val="24"/>
        </w:rPr>
        <w:t>Ваш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находится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возрастном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периоде 5-6лет.</w:t>
      </w:r>
    </w:p>
    <w:p w:rsidR="008A6DD1" w:rsidRDefault="00956964">
      <w:pPr>
        <w:pStyle w:val="a3"/>
        <w:tabs>
          <w:tab w:val="left" w:pos="2019"/>
          <w:tab w:val="left" w:pos="2847"/>
        </w:tabs>
        <w:spacing w:line="276" w:lineRule="auto"/>
        <w:ind w:left="112" w:right="45"/>
        <w:jc w:val="both"/>
      </w:pPr>
      <w:r>
        <w:t>Это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физических</w:t>
      </w:r>
      <w:r>
        <w:tab/>
        <w:t>и</w:t>
      </w:r>
      <w:r>
        <w:tab/>
      </w:r>
      <w:r>
        <w:rPr>
          <w:spacing w:val="-1"/>
        </w:rPr>
        <w:t>познавательных</w:t>
      </w:r>
      <w:r>
        <w:rPr>
          <w:spacing w:val="-58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proofErr w:type="gramStart"/>
      <w:r>
        <w:t>общении</w:t>
      </w:r>
      <w:proofErr w:type="gramEnd"/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способо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хотя меняются ее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содержание.</w:t>
      </w:r>
    </w:p>
    <w:p w:rsidR="008A6DD1" w:rsidRDefault="00956964">
      <w:pPr>
        <w:spacing w:before="1" w:line="276" w:lineRule="auto"/>
        <w:ind w:left="1520" w:right="851" w:hanging="596"/>
        <w:jc w:val="both"/>
        <w:rPr>
          <w:b/>
          <w:i/>
          <w:sz w:val="24"/>
        </w:rPr>
      </w:pPr>
      <w:r>
        <w:rPr>
          <w:b/>
          <w:i/>
          <w:sz w:val="24"/>
        </w:rPr>
        <w:t>Возрастные особенности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5-6 лет.</w:t>
      </w:r>
    </w:p>
    <w:p w:rsidR="008A6DD1" w:rsidRDefault="00956964">
      <w:pPr>
        <w:spacing w:line="276" w:lineRule="auto"/>
        <w:ind w:left="112" w:right="38"/>
        <w:jc w:val="both"/>
        <w:rPr>
          <w:b/>
          <w:i/>
          <w:sz w:val="24"/>
        </w:rPr>
      </w:pPr>
      <w:r>
        <w:rPr>
          <w:b/>
          <w:i/>
          <w:sz w:val="24"/>
        </w:rPr>
        <w:t>5-6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окончательный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дошкольных возрастов, когда в психике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появляются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принципиально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произвольность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внимания, память, восприятие, отсюда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способность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управлять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своим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поведением.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345"/>
        </w:tabs>
        <w:spacing w:line="276" w:lineRule="auto"/>
        <w:ind w:right="42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</w:p>
    <w:p w:rsidR="008A6DD1" w:rsidRDefault="00956964">
      <w:pPr>
        <w:pStyle w:val="a3"/>
        <w:spacing w:line="276" w:lineRule="auto"/>
        <w:ind w:left="112" w:right="42"/>
        <w:jc w:val="both"/>
      </w:pPr>
      <w:r>
        <w:t>Он не только задет много вопросов, но и</w:t>
      </w:r>
      <w:r>
        <w:rPr>
          <w:spacing w:val="1"/>
        </w:rPr>
        <w:t xml:space="preserve"> </w:t>
      </w:r>
      <w:r>
        <w:t>сам формулирует ответы или сам создает</w:t>
      </w:r>
      <w:r>
        <w:rPr>
          <w:spacing w:val="1"/>
        </w:rPr>
        <w:t xml:space="preserve"> </w:t>
      </w:r>
      <w:r>
        <w:t>версии.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405"/>
        </w:tabs>
        <w:spacing w:before="60" w:line="276" w:lineRule="auto"/>
        <w:ind w:right="39" w:firstLine="0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lastRenderedPageBreak/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провоцировать взрослого на 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 плохими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поступками.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589"/>
        </w:tabs>
        <w:ind w:left="588" w:hanging="477"/>
        <w:rPr>
          <w:sz w:val="24"/>
        </w:rPr>
      </w:pPr>
      <w:r>
        <w:rPr>
          <w:sz w:val="24"/>
        </w:rPr>
        <w:t xml:space="preserve">С  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трудом     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может     </w:t>
      </w:r>
      <w:r>
        <w:rPr>
          <w:spacing w:val="37"/>
          <w:sz w:val="24"/>
        </w:rPr>
        <w:t xml:space="preserve"> </w:t>
      </w:r>
      <w:r>
        <w:rPr>
          <w:sz w:val="24"/>
        </w:rPr>
        <w:t>соизмерять</w:t>
      </w:r>
    </w:p>
    <w:p w:rsidR="008A6DD1" w:rsidRDefault="00956964">
      <w:pPr>
        <w:pStyle w:val="a3"/>
        <w:spacing w:before="40" w:line="276" w:lineRule="auto"/>
        <w:ind w:left="112" w:right="41"/>
        <w:jc w:val="both"/>
      </w:pPr>
      <w:r>
        <w:t>«собственные</w:t>
      </w:r>
      <w:r>
        <w:rPr>
          <w:spacing w:val="1"/>
        </w:rPr>
        <w:t xml:space="preserve"> </w:t>
      </w:r>
      <w:r>
        <w:t>хочу»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чужими</w:t>
      </w:r>
      <w:r>
        <w:rPr>
          <w:spacing w:val="-57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проверят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вы</w:t>
      </w:r>
      <w:r>
        <w:t>ставленных</w:t>
      </w:r>
      <w:r>
        <w:rPr>
          <w:spacing w:val="1"/>
        </w:rPr>
        <w:t xml:space="preserve"> </w:t>
      </w:r>
      <w:r>
        <w:t>другими</w:t>
      </w:r>
      <w:r>
        <w:rPr>
          <w:spacing w:val="6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границ.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876"/>
          <w:tab w:val="left" w:pos="877"/>
          <w:tab w:val="left" w:pos="2799"/>
          <w:tab w:val="left" w:pos="3603"/>
        </w:tabs>
        <w:spacing w:before="2" w:line="276" w:lineRule="auto"/>
        <w:ind w:right="42" w:firstLine="0"/>
        <w:rPr>
          <w:sz w:val="24"/>
        </w:rPr>
      </w:pPr>
      <w:r>
        <w:rPr>
          <w:sz w:val="24"/>
        </w:rPr>
        <w:t>Стремление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большей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хочеит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285"/>
        </w:tabs>
        <w:spacing w:line="276" w:lineRule="auto"/>
        <w:ind w:right="38" w:firstLine="0"/>
        <w:rPr>
          <w:sz w:val="24"/>
        </w:rPr>
      </w:pPr>
      <w:r>
        <w:rPr>
          <w:sz w:val="24"/>
        </w:rPr>
        <w:t>Он хочет быть похож на значимых ему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 поэтому его игры 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</w:p>
    <w:p w:rsidR="008A6DD1" w:rsidRDefault="00956964">
      <w:pPr>
        <w:pStyle w:val="a4"/>
        <w:numPr>
          <w:ilvl w:val="0"/>
          <w:numId w:val="1"/>
        </w:numPr>
        <w:tabs>
          <w:tab w:val="left" w:pos="361"/>
        </w:tabs>
        <w:spacing w:line="276" w:lineRule="auto"/>
        <w:ind w:right="45" w:firstLine="0"/>
        <w:rPr>
          <w:sz w:val="24"/>
        </w:rPr>
      </w:pP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различия.</w:t>
      </w:r>
    </w:p>
    <w:p w:rsidR="008A6DD1" w:rsidRDefault="00956964">
      <w:pPr>
        <w:spacing w:before="63"/>
        <w:ind w:left="112"/>
        <w:jc w:val="both"/>
        <w:rPr>
          <w:b/>
          <w:i/>
          <w:sz w:val="28"/>
        </w:rPr>
      </w:pPr>
      <w:r>
        <w:br w:type="column"/>
      </w:r>
      <w:r>
        <w:rPr>
          <w:b/>
          <w:i/>
          <w:sz w:val="28"/>
        </w:rPr>
        <w:lastRenderedPageBreak/>
        <w:t>Вам, как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его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родителям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важно: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43" w:line="276" w:lineRule="auto"/>
        <w:ind w:right="110" w:hanging="360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версиям;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  <w:tab w:val="left" w:pos="2922"/>
          <w:tab w:val="left" w:pos="3690"/>
        </w:tabs>
        <w:spacing w:before="1" w:line="276" w:lineRule="auto"/>
        <w:ind w:right="105" w:hanging="36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ребенке</w:t>
      </w:r>
      <w:r>
        <w:rPr>
          <w:spacing w:val="-58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1" w:line="276" w:lineRule="auto"/>
        <w:ind w:right="109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стоит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1"/>
          <w:sz w:val="24"/>
        </w:rPr>
        <w:t xml:space="preserve"> </w:t>
      </w:r>
      <w:r>
        <w:rPr>
          <w:sz w:val="24"/>
        </w:rPr>
        <w:t>границу,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выдержать;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  <w:tab w:val="left" w:pos="3162"/>
        </w:tabs>
        <w:spacing w:line="276" w:lineRule="auto"/>
        <w:ind w:right="108" w:hanging="360"/>
        <w:rPr>
          <w:sz w:val="24"/>
        </w:rPr>
      </w:pPr>
      <w:r>
        <w:rPr>
          <w:sz w:val="24"/>
        </w:rPr>
        <w:t>обеспечивать</w:t>
      </w:r>
      <w:r>
        <w:rPr>
          <w:sz w:val="24"/>
        </w:rPr>
        <w:tab/>
      </w:r>
      <w:r>
        <w:rPr>
          <w:spacing w:val="-1"/>
          <w:sz w:val="24"/>
        </w:rPr>
        <w:t>возможность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общения 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line="274" w:lineRule="exact"/>
        <w:ind w:left="820" w:hanging="349"/>
        <w:rPr>
          <w:sz w:val="24"/>
        </w:rPr>
      </w:pPr>
      <w:r>
        <w:rPr>
          <w:sz w:val="24"/>
        </w:rPr>
        <w:t>обеспечивать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близкими</w:t>
      </w:r>
      <w:proofErr w:type="gramEnd"/>
      <w:r>
        <w:rPr>
          <w:sz w:val="24"/>
        </w:rPr>
        <w:t>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44" w:line="276" w:lineRule="auto"/>
        <w:ind w:right="113" w:hanging="360"/>
        <w:rPr>
          <w:sz w:val="24"/>
        </w:rPr>
      </w:pP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опеку;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1"/>
        <w:ind w:left="820" w:hanging="349"/>
        <w:rPr>
          <w:sz w:val="24"/>
        </w:rPr>
      </w:pPr>
      <w:r>
        <w:rPr>
          <w:sz w:val="24"/>
        </w:rPr>
        <w:t>окликаться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41" w:line="276" w:lineRule="auto"/>
        <w:ind w:right="106" w:hanging="36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увиливать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неудобных,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-57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line="276" w:lineRule="auto"/>
        <w:ind w:right="109" w:hanging="360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 на его языке,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его возра</w:t>
      </w:r>
      <w:r>
        <w:rPr>
          <w:sz w:val="24"/>
        </w:rPr>
        <w:t>стом;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line="276" w:lineRule="auto"/>
        <w:ind w:right="106" w:hanging="360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осуждая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боятся</w:t>
      </w:r>
      <w:proofErr w:type="gramEnd"/>
      <w:r>
        <w:rPr>
          <w:sz w:val="24"/>
        </w:rPr>
        <w:t>.</w:t>
      </w:r>
    </w:p>
    <w:p w:rsidR="008A6DD1" w:rsidRDefault="008A6DD1">
      <w:pPr>
        <w:spacing w:line="276" w:lineRule="auto"/>
        <w:jc w:val="both"/>
        <w:rPr>
          <w:sz w:val="24"/>
        </w:rPr>
        <w:sectPr w:rsidR="008A6DD1">
          <w:type w:val="continuous"/>
          <w:pgSz w:w="16840" w:h="11910" w:orient="landscape"/>
          <w:pgMar w:top="780" w:right="1020" w:bottom="280" w:left="1020" w:header="720" w:footer="720" w:gutter="0"/>
          <w:cols w:num="3" w:space="720" w:equalWidth="0">
            <w:col w:w="4542" w:space="555"/>
            <w:col w:w="4540" w:space="553"/>
            <w:col w:w="4610"/>
          </w:cols>
        </w:sectPr>
      </w:pP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before="80" w:line="276" w:lineRule="auto"/>
        <w:ind w:right="38" w:hanging="360"/>
        <w:rPr>
          <w:sz w:val="24"/>
        </w:rPr>
      </w:pPr>
      <w:r w:rsidRPr="008A6DD1">
        <w:rPr>
          <w:sz w:val="24"/>
        </w:rPr>
        <w:lastRenderedPageBreak/>
        <w:pict>
          <v:group id="_x0000_s1026" style="position:absolute;left:0;text-align:left;margin-left:24pt;margin-top:24pt;width:794.1pt;height:547.75pt;z-index:-15790080;mso-position-horizontal-relative:page;mso-position-vertical-relative:page" coordorigin="481,481" coordsize="15882,10955">
            <v:shape id="_x0000_s1029" type="#_x0000_t75" style="position:absolute;left:6228;top:1588;width:4808;height:4056">
              <v:imagedata r:id="rId9" o:title=""/>
            </v:shape>
            <v:shape id="_x0000_s1028" type="#_x0000_t75" style="position:absolute;left:11320;top:6288;width:4380;height:3608">
              <v:imagedata r:id="rId10" o:title=""/>
            </v:shape>
            <v:shape id="_x0000_s1027" type="#_x0000_t75" style="position:absolute;left:480;top:480;width:15882;height:10955">
              <v:imagedata r:id="rId8" o:title=""/>
            </v:shape>
            <w10:wrap anchorx="page" anchory="page"/>
          </v:group>
        </w:pict>
      </w:r>
      <w:r>
        <w:rPr>
          <w:sz w:val="24"/>
        </w:rPr>
        <w:t>Очень полезно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антонимы,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 и согласные звуки,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словах,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-1"/>
          <w:sz w:val="24"/>
        </w:rPr>
        <w:t xml:space="preserve"> </w:t>
      </w:r>
      <w:r>
        <w:rPr>
          <w:sz w:val="24"/>
        </w:rPr>
        <w:t>середине,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 слова).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</w:tabs>
        <w:spacing w:line="276" w:lineRule="auto"/>
        <w:ind w:right="40" w:hanging="360"/>
        <w:rPr>
          <w:sz w:val="24"/>
        </w:rPr>
      </w:pP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мышление конструктор.</w:t>
      </w:r>
      <w:r>
        <w:rPr>
          <w:spacing w:val="1"/>
          <w:sz w:val="24"/>
        </w:rPr>
        <w:t xml:space="preserve"> </w:t>
      </w:r>
      <w:r>
        <w:rPr>
          <w:sz w:val="24"/>
        </w:rPr>
        <w:t>Кубики,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головоломки,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величину.</w:t>
      </w:r>
    </w:p>
    <w:p w:rsidR="008A6DD1" w:rsidRDefault="00956964">
      <w:pPr>
        <w:pStyle w:val="a4"/>
        <w:numPr>
          <w:ilvl w:val="1"/>
          <w:numId w:val="1"/>
        </w:numPr>
        <w:tabs>
          <w:tab w:val="left" w:pos="821"/>
          <w:tab w:val="left" w:pos="3036"/>
        </w:tabs>
        <w:ind w:left="820" w:hanging="349"/>
        <w:rPr>
          <w:sz w:val="24"/>
        </w:rPr>
      </w:pPr>
      <w:r>
        <w:rPr>
          <w:sz w:val="24"/>
        </w:rPr>
        <w:t>Развитию</w:t>
      </w:r>
      <w:r>
        <w:rPr>
          <w:sz w:val="24"/>
        </w:rPr>
        <w:tab/>
      </w:r>
      <w:proofErr w:type="gramStart"/>
      <w:r>
        <w:rPr>
          <w:sz w:val="24"/>
        </w:rPr>
        <w:t>элементарных</w:t>
      </w:r>
      <w:proofErr w:type="gramEnd"/>
    </w:p>
    <w:p w:rsidR="008A6DD1" w:rsidRDefault="00956964">
      <w:pPr>
        <w:pStyle w:val="a3"/>
        <w:tabs>
          <w:tab w:val="left" w:pos="2979"/>
          <w:tab w:val="left" w:pos="3395"/>
        </w:tabs>
        <w:spacing w:before="42" w:line="276" w:lineRule="auto"/>
        <w:ind w:left="832" w:right="39"/>
        <w:jc w:val="both"/>
      </w:pPr>
      <w:r>
        <w:t>логических</w:t>
      </w:r>
      <w:r>
        <w:tab/>
      </w:r>
      <w:r>
        <w:rPr>
          <w:spacing w:val="-1"/>
        </w:rPr>
        <w:t>представлений</w:t>
      </w:r>
      <w:r>
        <w:rPr>
          <w:spacing w:val="-58"/>
        </w:rPr>
        <w:t xml:space="preserve"> </w:t>
      </w:r>
      <w:r>
        <w:t>способствуют игры и упражнения с</w:t>
      </w:r>
      <w:r>
        <w:rPr>
          <w:spacing w:val="-57"/>
        </w:rPr>
        <w:t xml:space="preserve"> </w:t>
      </w:r>
      <w:r>
        <w:t>использованием</w:t>
      </w:r>
      <w:r>
        <w:tab/>
      </w:r>
      <w:r>
        <w:tab/>
        <w:t>различных</w:t>
      </w:r>
      <w:r>
        <w:rPr>
          <w:spacing w:val="-58"/>
        </w:rPr>
        <w:t xml:space="preserve"> </w:t>
      </w:r>
      <w:r>
        <w:t>логических</w:t>
      </w:r>
      <w:r>
        <w:rPr>
          <w:spacing w:val="-1"/>
        </w:rPr>
        <w:t xml:space="preserve"> </w:t>
      </w:r>
      <w:r>
        <w:t>таблиц.</w:t>
      </w: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rPr>
          <w:sz w:val="26"/>
        </w:rPr>
      </w:pPr>
    </w:p>
    <w:p w:rsidR="008A6DD1" w:rsidRDefault="008A6DD1">
      <w:pPr>
        <w:pStyle w:val="a3"/>
        <w:spacing w:before="3"/>
        <w:rPr>
          <w:sz w:val="34"/>
        </w:rPr>
      </w:pPr>
    </w:p>
    <w:p w:rsidR="008A6DD1" w:rsidRDefault="00956964">
      <w:pPr>
        <w:spacing w:line="276" w:lineRule="auto"/>
        <w:ind w:left="340" w:right="272" w:firstLine="5"/>
        <w:jc w:val="center"/>
        <w:rPr>
          <w:b/>
          <w:i/>
          <w:sz w:val="28"/>
        </w:rPr>
      </w:pPr>
      <w:r>
        <w:rPr>
          <w:b/>
          <w:i/>
          <w:color w:val="FF0000"/>
          <w:sz w:val="28"/>
        </w:rPr>
        <w:t>Это базовый возраст, когда в</w:t>
      </w:r>
      <w:r>
        <w:rPr>
          <w:b/>
          <w:i/>
          <w:color w:val="FF0000"/>
          <w:spacing w:val="1"/>
          <w:sz w:val="28"/>
        </w:rPr>
        <w:t xml:space="preserve"> </w:t>
      </w:r>
      <w:r>
        <w:rPr>
          <w:b/>
          <w:i/>
          <w:color w:val="FF0000"/>
          <w:sz w:val="28"/>
        </w:rPr>
        <w:t>ребенке закладываются многие</w:t>
      </w:r>
      <w:r>
        <w:rPr>
          <w:b/>
          <w:i/>
          <w:color w:val="FF0000"/>
          <w:spacing w:val="-67"/>
          <w:sz w:val="28"/>
        </w:rPr>
        <w:t xml:space="preserve"> </w:t>
      </w:r>
      <w:r>
        <w:rPr>
          <w:b/>
          <w:i/>
          <w:color w:val="FF0000"/>
          <w:sz w:val="28"/>
        </w:rPr>
        <w:t>личностные аспекты</w:t>
      </w:r>
    </w:p>
    <w:p w:rsidR="008A6DD1" w:rsidRDefault="00956964">
      <w:pPr>
        <w:pStyle w:val="a3"/>
        <w:rPr>
          <w:b/>
          <w:i/>
          <w:sz w:val="38"/>
        </w:rPr>
      </w:pPr>
      <w:r>
        <w:br w:type="column"/>
      </w: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rPr>
          <w:b/>
          <w:i/>
          <w:sz w:val="38"/>
        </w:rPr>
      </w:pPr>
    </w:p>
    <w:p w:rsidR="008A6DD1" w:rsidRDefault="008A6DD1">
      <w:pPr>
        <w:pStyle w:val="a3"/>
        <w:spacing w:before="8"/>
        <w:rPr>
          <w:b/>
          <w:i/>
          <w:sz w:val="33"/>
        </w:rPr>
      </w:pPr>
    </w:p>
    <w:p w:rsidR="008A6DD1" w:rsidRDefault="00956964">
      <w:pPr>
        <w:spacing w:line="235" w:lineRule="auto"/>
        <w:ind w:left="340" w:right="38"/>
        <w:jc w:val="center"/>
        <w:rPr>
          <w:b/>
          <w:i/>
          <w:sz w:val="36"/>
        </w:rPr>
      </w:pPr>
      <w:r>
        <w:rPr>
          <w:b/>
          <w:i/>
          <w:color w:val="6F2F9F"/>
          <w:w w:val="85"/>
          <w:sz w:val="36"/>
        </w:rPr>
        <w:t>Желаем вам приятного</w:t>
      </w:r>
      <w:r>
        <w:rPr>
          <w:b/>
          <w:i/>
          <w:color w:val="6F2F9F"/>
          <w:spacing w:val="-75"/>
          <w:w w:val="85"/>
          <w:sz w:val="36"/>
        </w:rPr>
        <w:t xml:space="preserve"> </w:t>
      </w:r>
      <w:r>
        <w:rPr>
          <w:b/>
          <w:i/>
          <w:color w:val="6F2F9F"/>
          <w:w w:val="95"/>
          <w:sz w:val="36"/>
        </w:rPr>
        <w:t>общения</w:t>
      </w:r>
    </w:p>
    <w:p w:rsidR="008A6DD1" w:rsidRDefault="00956964">
      <w:pPr>
        <w:spacing w:line="404" w:lineRule="exact"/>
        <w:ind w:left="731" w:right="421"/>
        <w:jc w:val="center"/>
        <w:rPr>
          <w:b/>
          <w:i/>
          <w:sz w:val="36"/>
        </w:rPr>
      </w:pPr>
      <w:r>
        <w:rPr>
          <w:b/>
          <w:i/>
          <w:color w:val="6F2F9F"/>
          <w:w w:val="80"/>
          <w:sz w:val="36"/>
        </w:rPr>
        <w:t>с</w:t>
      </w:r>
      <w:r>
        <w:rPr>
          <w:b/>
          <w:i/>
          <w:color w:val="6F2F9F"/>
          <w:spacing w:val="29"/>
          <w:w w:val="80"/>
          <w:sz w:val="36"/>
        </w:rPr>
        <w:t xml:space="preserve"> </w:t>
      </w:r>
      <w:r>
        <w:rPr>
          <w:b/>
          <w:i/>
          <w:color w:val="6F2F9F"/>
          <w:w w:val="80"/>
          <w:sz w:val="36"/>
        </w:rPr>
        <w:t>вашим</w:t>
      </w:r>
      <w:r>
        <w:rPr>
          <w:b/>
          <w:i/>
          <w:color w:val="6F2F9F"/>
          <w:spacing w:val="28"/>
          <w:w w:val="80"/>
          <w:sz w:val="36"/>
        </w:rPr>
        <w:t xml:space="preserve"> </w:t>
      </w:r>
      <w:r>
        <w:rPr>
          <w:b/>
          <w:i/>
          <w:color w:val="6F2F9F"/>
          <w:w w:val="80"/>
          <w:sz w:val="36"/>
        </w:rPr>
        <w:t>ребенком</w:t>
      </w:r>
    </w:p>
    <w:p w:rsidR="00956964" w:rsidRPr="00956964" w:rsidRDefault="00956964" w:rsidP="00956964">
      <w:pPr>
        <w:pStyle w:val="a3"/>
        <w:spacing w:before="78" w:line="237" w:lineRule="auto"/>
        <w:ind w:left="340" w:right="186"/>
        <w:jc w:val="center"/>
      </w:pPr>
      <w:r>
        <w:br w:type="column"/>
      </w:r>
      <w:r w:rsidRPr="00C96DAA">
        <w:rPr>
          <w:rFonts w:cs="Tahoma"/>
          <w:sz w:val="16"/>
          <w:szCs w:val="20"/>
        </w:rPr>
        <w:lastRenderedPageBreak/>
        <w:t xml:space="preserve">МУНИЦИПАЛЬНОЕ БЮДЖЕТНОЕ УЧРЕЖДЕНИЕ ДЛЯ ДЕТЕЙ, НУЖДАЮЩИХСЯ В ПСИХОЛОГО-ПЕДАГОГИЧЕСКОЙ, МЕДИЦИНСКОЙ И СОЦИАЛЬНОЙ ПОМОЩИ </w:t>
      </w:r>
    </w:p>
    <w:p w:rsidR="00956964" w:rsidRPr="00C96DAA" w:rsidRDefault="00956964" w:rsidP="00956964">
      <w:pPr>
        <w:pStyle w:val="1"/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956964" w:rsidRPr="00C96DAA" w:rsidRDefault="00956964" w:rsidP="00956964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 xml:space="preserve">303140, Орловская область,  </w:t>
      </w:r>
      <w:proofErr w:type="gramStart"/>
      <w:r w:rsidRPr="00C96DAA">
        <w:rPr>
          <w:rFonts w:cs="Tahoma"/>
          <w:sz w:val="16"/>
          <w:szCs w:val="20"/>
        </w:rPr>
        <w:t>г</w:t>
      </w:r>
      <w:proofErr w:type="gramEnd"/>
      <w:r w:rsidRPr="00C96DAA">
        <w:rPr>
          <w:rFonts w:cs="Tahoma"/>
          <w:sz w:val="16"/>
          <w:szCs w:val="20"/>
        </w:rPr>
        <w:t xml:space="preserve">. Болхов, ул. Свердлова, д.115, тел 8(48640) 2-14-85 </w:t>
      </w:r>
    </w:p>
    <w:p w:rsidR="00956964" w:rsidRPr="0027480B" w:rsidRDefault="00956964" w:rsidP="00956964">
      <w:pPr>
        <w:tabs>
          <w:tab w:val="left" w:pos="12509"/>
        </w:tabs>
        <w:rPr>
          <w:sz w:val="28"/>
        </w:rPr>
      </w:pPr>
    </w:p>
    <w:p w:rsidR="008A6DD1" w:rsidRDefault="00956964" w:rsidP="00956964">
      <w:pPr>
        <w:spacing w:before="231" w:line="235" w:lineRule="auto"/>
        <w:ind w:left="636" w:right="475" w:hanging="6"/>
        <w:jc w:val="center"/>
        <w:rPr>
          <w:rFonts w:ascii="Arial" w:hAnsi="Arial"/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«Нам</w:t>
      </w:r>
      <w:r>
        <w:rPr>
          <w:b/>
          <w:i/>
          <w:color w:val="6F2F9F"/>
          <w:spacing w:val="37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говорит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странная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пословица,</w:t>
      </w:r>
      <w:r>
        <w:rPr>
          <w:b/>
          <w:i/>
          <w:color w:val="6F2F9F"/>
          <w:spacing w:val="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Что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дети</w:t>
      </w:r>
      <w:r>
        <w:rPr>
          <w:b/>
          <w:i/>
          <w:color w:val="6F2F9F"/>
          <w:spacing w:val="1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живут,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а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жить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готовятся.</w:t>
      </w:r>
      <w:r>
        <w:rPr>
          <w:b/>
          <w:i/>
          <w:color w:val="6F2F9F"/>
          <w:spacing w:val="-4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Но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вряд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ли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жизни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пригодится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тот</w:t>
      </w:r>
      <w:r>
        <w:rPr>
          <w:rFonts w:ascii="Arial" w:hAnsi="Arial"/>
          <w:b/>
          <w:i/>
          <w:color w:val="6F2F9F"/>
          <w:w w:val="80"/>
          <w:sz w:val="24"/>
        </w:rPr>
        <w:t>,</w:t>
      </w:r>
    </w:p>
    <w:p w:rsidR="008A6DD1" w:rsidRDefault="00956964">
      <w:pPr>
        <w:spacing w:line="263" w:lineRule="exact"/>
        <w:ind w:left="533" w:right="381"/>
        <w:jc w:val="center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Кто,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proofErr w:type="gramStart"/>
      <w:r>
        <w:rPr>
          <w:b/>
          <w:i/>
          <w:color w:val="6F2F9F"/>
          <w:w w:val="80"/>
          <w:sz w:val="24"/>
        </w:rPr>
        <w:t>жить</w:t>
      </w:r>
      <w:proofErr w:type="gramEnd"/>
      <w:r>
        <w:rPr>
          <w:b/>
          <w:i/>
          <w:color w:val="6F2F9F"/>
          <w:spacing w:val="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готовясь,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детстве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живет»</w:t>
      </w:r>
    </w:p>
    <w:p w:rsidR="008A6DD1" w:rsidRDefault="00956964">
      <w:pPr>
        <w:spacing w:line="272" w:lineRule="exact"/>
        <w:ind w:left="3452" w:right="88"/>
        <w:jc w:val="center"/>
        <w:rPr>
          <w:b/>
          <w:i/>
          <w:sz w:val="24"/>
        </w:rPr>
      </w:pPr>
      <w:r>
        <w:rPr>
          <w:b/>
          <w:i/>
          <w:color w:val="6F2F9F"/>
          <w:w w:val="85"/>
          <w:sz w:val="24"/>
        </w:rPr>
        <w:t>С.Я.</w:t>
      </w:r>
      <w:r>
        <w:rPr>
          <w:b/>
          <w:i/>
          <w:color w:val="6F2F9F"/>
          <w:spacing w:val="-5"/>
          <w:w w:val="85"/>
          <w:sz w:val="24"/>
        </w:rPr>
        <w:t xml:space="preserve"> </w:t>
      </w:r>
      <w:r>
        <w:rPr>
          <w:b/>
          <w:i/>
          <w:color w:val="6F2F9F"/>
          <w:w w:val="85"/>
          <w:sz w:val="24"/>
        </w:rPr>
        <w:t>Маршак</w:t>
      </w:r>
    </w:p>
    <w:p w:rsidR="008A6DD1" w:rsidRDefault="008A6DD1">
      <w:pPr>
        <w:pStyle w:val="a3"/>
        <w:rPr>
          <w:b/>
          <w:i/>
          <w:sz w:val="26"/>
        </w:rPr>
      </w:pPr>
    </w:p>
    <w:p w:rsidR="00956964" w:rsidRDefault="00956964" w:rsidP="00956964">
      <w:pPr>
        <w:ind w:right="374"/>
        <w:jc w:val="center"/>
        <w:rPr>
          <w:b/>
          <w:i/>
          <w:spacing w:val="-67"/>
          <w:sz w:val="28"/>
        </w:rPr>
      </w:pPr>
      <w:r>
        <w:rPr>
          <w:b/>
          <w:i/>
          <w:sz w:val="28"/>
        </w:rPr>
        <w:t>Возрастные особенности</w:t>
      </w:r>
    </w:p>
    <w:p w:rsidR="00956964" w:rsidRDefault="00956964" w:rsidP="00956964">
      <w:pPr>
        <w:ind w:right="374"/>
        <w:jc w:val="center"/>
        <w:rPr>
          <w:b/>
          <w:i/>
          <w:sz w:val="28"/>
        </w:rPr>
      </w:pP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5-6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лет,</w:t>
      </w:r>
    </w:p>
    <w:p w:rsidR="008A6DD1" w:rsidRDefault="00956964" w:rsidP="00956964">
      <w:pPr>
        <w:ind w:right="374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практические </w:t>
      </w:r>
      <w:r>
        <w:rPr>
          <w:b/>
          <w:i/>
          <w:sz w:val="28"/>
        </w:rPr>
        <w:t>рекомендации</w:t>
      </w:r>
    </w:p>
    <w:p w:rsidR="008A6DD1" w:rsidRDefault="008A6DD1">
      <w:pPr>
        <w:jc w:val="center"/>
        <w:rPr>
          <w:sz w:val="28"/>
        </w:rPr>
        <w:sectPr w:rsidR="008A6DD1">
          <w:pgSz w:w="16840" w:h="11910" w:orient="landscape"/>
          <w:pgMar w:top="760" w:right="1020" w:bottom="280" w:left="1020" w:header="720" w:footer="720" w:gutter="0"/>
          <w:cols w:num="3" w:space="720" w:equalWidth="0">
            <w:col w:w="4541" w:space="916"/>
            <w:col w:w="3583" w:space="994"/>
            <w:col w:w="4766"/>
          </w:cols>
        </w:sectPr>
      </w:pPr>
    </w:p>
    <w:p w:rsidR="008A6DD1" w:rsidRDefault="008A6DD1">
      <w:pPr>
        <w:pStyle w:val="a3"/>
        <w:rPr>
          <w:b/>
          <w:i/>
          <w:sz w:val="20"/>
        </w:rPr>
      </w:pPr>
    </w:p>
    <w:p w:rsidR="008A6DD1" w:rsidRDefault="00956964" w:rsidP="00956964">
      <w:pPr>
        <w:spacing w:before="59"/>
        <w:ind w:right="106"/>
        <w:jc w:val="right"/>
        <w:rPr>
          <w:b/>
          <w:i/>
          <w:sz w:val="28"/>
        </w:rPr>
      </w:pPr>
      <w:r>
        <w:rPr>
          <w:b/>
          <w:i/>
          <w:color w:val="001F5F"/>
          <w:w w:val="80"/>
          <w:sz w:val="28"/>
        </w:rPr>
        <w:t>Подготовила</w:t>
      </w:r>
      <w:r>
        <w:rPr>
          <w:b/>
          <w:i/>
          <w:color w:val="001F5F"/>
          <w:spacing w:val="88"/>
          <w:sz w:val="28"/>
        </w:rPr>
        <w:t xml:space="preserve"> </w:t>
      </w:r>
      <w:r>
        <w:rPr>
          <w:b/>
          <w:i/>
          <w:color w:val="001F5F"/>
          <w:w w:val="80"/>
          <w:sz w:val="28"/>
        </w:rPr>
        <w:t>учитель</w:t>
      </w:r>
      <w:r>
        <w:rPr>
          <w:rFonts w:ascii="Arial" w:hAnsi="Arial"/>
          <w:b/>
          <w:i/>
          <w:color w:val="001F5F"/>
          <w:w w:val="80"/>
          <w:sz w:val="28"/>
        </w:rPr>
        <w:t>-</w:t>
      </w:r>
      <w:r>
        <w:rPr>
          <w:b/>
          <w:i/>
          <w:color w:val="001F5F"/>
          <w:w w:val="80"/>
          <w:sz w:val="28"/>
        </w:rPr>
        <w:t>логопед:</w:t>
      </w:r>
    </w:p>
    <w:p w:rsidR="0027480B" w:rsidRPr="0027480B" w:rsidRDefault="00956964" w:rsidP="00956964">
      <w:pPr>
        <w:jc w:val="right"/>
        <w:rPr>
          <w:sz w:val="28"/>
        </w:rPr>
      </w:pPr>
      <w:r>
        <w:rPr>
          <w:b/>
          <w:i/>
          <w:color w:val="001F5F"/>
          <w:sz w:val="28"/>
        </w:rPr>
        <w:t>С.Н. Бондарева</w:t>
      </w:r>
    </w:p>
    <w:p w:rsidR="008A6DD1" w:rsidRDefault="0027480B" w:rsidP="00956964">
      <w:pPr>
        <w:tabs>
          <w:tab w:val="left" w:pos="12509"/>
        </w:tabs>
        <w:jc w:val="right"/>
        <w:rPr>
          <w:sz w:val="28"/>
        </w:rPr>
      </w:pPr>
      <w:r>
        <w:rPr>
          <w:sz w:val="28"/>
        </w:rPr>
        <w:tab/>
      </w:r>
    </w:p>
    <w:p w:rsidR="00956964" w:rsidRDefault="00956964" w:rsidP="00956964">
      <w:pPr>
        <w:pStyle w:val="1"/>
        <w:snapToGrid w:val="0"/>
        <w:jc w:val="right"/>
        <w:rPr>
          <w:rFonts w:cs="Tahoma"/>
          <w:sz w:val="16"/>
          <w:szCs w:val="20"/>
        </w:rPr>
      </w:pPr>
    </w:p>
    <w:p w:rsidR="00956964" w:rsidRDefault="00956964" w:rsidP="00956964">
      <w:pPr>
        <w:pStyle w:val="1"/>
        <w:snapToGrid w:val="0"/>
        <w:jc w:val="right"/>
        <w:rPr>
          <w:rFonts w:cs="Tahoma"/>
          <w:sz w:val="16"/>
          <w:szCs w:val="20"/>
        </w:rPr>
        <w:sectPr w:rsidR="00956964" w:rsidSect="008A6DD1">
          <w:type w:val="continuous"/>
          <w:pgSz w:w="16840" w:h="11910" w:orient="landscape"/>
          <w:pgMar w:top="780" w:right="1020" w:bottom="280" w:left="1020" w:header="720" w:footer="720" w:gutter="0"/>
          <w:cols w:space="720"/>
        </w:sectPr>
      </w:pPr>
    </w:p>
    <w:p w:rsidR="00956964" w:rsidRDefault="00956964" w:rsidP="00956964">
      <w:pPr>
        <w:pStyle w:val="1"/>
        <w:snapToGrid w:val="0"/>
        <w:jc w:val="center"/>
        <w:rPr>
          <w:rFonts w:cs="Tahoma"/>
          <w:sz w:val="16"/>
          <w:szCs w:val="20"/>
        </w:rPr>
      </w:pPr>
    </w:p>
    <w:p w:rsidR="00956964" w:rsidRPr="0027480B" w:rsidRDefault="00956964">
      <w:pPr>
        <w:tabs>
          <w:tab w:val="left" w:pos="12509"/>
        </w:tabs>
        <w:rPr>
          <w:sz w:val="28"/>
        </w:rPr>
      </w:pPr>
    </w:p>
    <w:sectPr w:rsidR="00956964" w:rsidRPr="0027480B" w:rsidSect="00956964">
      <w:type w:val="continuous"/>
      <w:pgSz w:w="16840" w:h="11910" w:orient="landscape"/>
      <w:pgMar w:top="780" w:right="1020" w:bottom="280" w:left="1020" w:header="720" w:footer="720" w:gutter="0"/>
      <w:cols w:num="3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75AF5"/>
    <w:multiLevelType w:val="hybridMultilevel"/>
    <w:tmpl w:val="7D9E906E"/>
    <w:lvl w:ilvl="0" w:tplc="4FAE4FBE">
      <w:numFmt w:val="bullet"/>
      <w:lvlText w:val="-"/>
      <w:lvlJc w:val="left"/>
      <w:pPr>
        <w:ind w:left="112" w:hanging="2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CAB634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1569CCC">
      <w:numFmt w:val="bullet"/>
      <w:lvlText w:val="•"/>
      <w:lvlJc w:val="left"/>
      <w:pPr>
        <w:ind w:left="119" w:hanging="348"/>
      </w:pPr>
      <w:rPr>
        <w:rFonts w:hint="default"/>
        <w:lang w:val="ru-RU" w:eastAsia="en-US" w:bidi="ar-SA"/>
      </w:rPr>
    </w:lvl>
    <w:lvl w:ilvl="3" w:tplc="ADCC044C">
      <w:numFmt w:val="bullet"/>
      <w:lvlText w:val="•"/>
      <w:lvlJc w:val="left"/>
      <w:pPr>
        <w:ind w:left="-602" w:hanging="348"/>
      </w:pPr>
      <w:rPr>
        <w:rFonts w:hint="default"/>
        <w:lang w:val="ru-RU" w:eastAsia="en-US" w:bidi="ar-SA"/>
      </w:rPr>
    </w:lvl>
    <w:lvl w:ilvl="4" w:tplc="4336C062">
      <w:numFmt w:val="bullet"/>
      <w:lvlText w:val="•"/>
      <w:lvlJc w:val="left"/>
      <w:pPr>
        <w:ind w:left="-1323" w:hanging="348"/>
      </w:pPr>
      <w:rPr>
        <w:rFonts w:hint="default"/>
        <w:lang w:val="ru-RU" w:eastAsia="en-US" w:bidi="ar-SA"/>
      </w:rPr>
    </w:lvl>
    <w:lvl w:ilvl="5" w:tplc="2BEC5420">
      <w:numFmt w:val="bullet"/>
      <w:lvlText w:val="•"/>
      <w:lvlJc w:val="left"/>
      <w:pPr>
        <w:ind w:left="-2044" w:hanging="348"/>
      </w:pPr>
      <w:rPr>
        <w:rFonts w:hint="default"/>
        <w:lang w:val="ru-RU" w:eastAsia="en-US" w:bidi="ar-SA"/>
      </w:rPr>
    </w:lvl>
    <w:lvl w:ilvl="6" w:tplc="D38A1320">
      <w:numFmt w:val="bullet"/>
      <w:lvlText w:val="•"/>
      <w:lvlJc w:val="left"/>
      <w:pPr>
        <w:ind w:left="-2765" w:hanging="348"/>
      </w:pPr>
      <w:rPr>
        <w:rFonts w:hint="default"/>
        <w:lang w:val="ru-RU" w:eastAsia="en-US" w:bidi="ar-SA"/>
      </w:rPr>
    </w:lvl>
    <w:lvl w:ilvl="7" w:tplc="F3A81F76">
      <w:numFmt w:val="bullet"/>
      <w:lvlText w:val="•"/>
      <w:lvlJc w:val="left"/>
      <w:pPr>
        <w:ind w:left="-3486" w:hanging="348"/>
      </w:pPr>
      <w:rPr>
        <w:rFonts w:hint="default"/>
        <w:lang w:val="ru-RU" w:eastAsia="en-US" w:bidi="ar-SA"/>
      </w:rPr>
    </w:lvl>
    <w:lvl w:ilvl="8" w:tplc="52A022EE">
      <w:numFmt w:val="bullet"/>
      <w:lvlText w:val="•"/>
      <w:lvlJc w:val="left"/>
      <w:pPr>
        <w:ind w:left="-4207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8A6DD1"/>
    <w:rsid w:val="0027480B"/>
    <w:rsid w:val="008A6DD1"/>
    <w:rsid w:val="00956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6D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6D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6DD1"/>
    <w:rPr>
      <w:sz w:val="24"/>
      <w:szCs w:val="24"/>
    </w:rPr>
  </w:style>
  <w:style w:type="paragraph" w:styleId="a4">
    <w:name w:val="List Paragraph"/>
    <w:basedOn w:val="a"/>
    <w:uiPriority w:val="1"/>
    <w:qFormat/>
    <w:rsid w:val="008A6DD1"/>
    <w:pPr>
      <w:ind w:left="8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A6DD1"/>
  </w:style>
  <w:style w:type="paragraph" w:customStyle="1" w:styleId="1">
    <w:name w:val="Обычный1"/>
    <w:rsid w:val="00956964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Company>Microsoft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</cp:lastModifiedBy>
  <cp:revision>2</cp:revision>
  <dcterms:created xsi:type="dcterms:W3CDTF">2022-08-23T07:37:00Z</dcterms:created>
  <dcterms:modified xsi:type="dcterms:W3CDTF">2022-08-23T07:37:00Z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