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0C2" w14:textId="77777777" w:rsidR="00564E53" w:rsidRDefault="00564E53" w:rsidP="00564E53">
      <w:pPr>
        <w:spacing w:after="0" w:line="240" w:lineRule="auto"/>
        <w:ind w:left="180" w:right="25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 нам часто обращаются отчаявшиеся родители: «Наш ребёнок делает странные ошибки: слова переставляет, буквы путает, пропускает, наверное, это из-за невнимательности. Дома очень много пишем, тренируемся, но всё хуже и хуже. Не знаем, как быть? Учительница сказала, что это логопатические ошибки, и надо обратиться к логопеду. Но он же всё хорошо выговаривает?»</w:t>
      </w:r>
    </w:p>
    <w:p w14:paraId="74DC5771" w14:textId="77777777" w:rsidR="00564E53" w:rsidRPr="00564E53" w:rsidRDefault="00564E53" w:rsidP="00564E53">
      <w:pPr>
        <w:spacing w:after="0" w:line="240" w:lineRule="auto"/>
        <w:ind w:left="180" w:right="25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E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Ребёнок-второклассник вздыхает: «Опять писать будем?» Начинает старательно выводить буквы. Мама всё время напоминает ему: «Сядь ровно, как ручку держишь? Не отвлекайся, сейчас опять ошибок наделаешь!» Конечно, такая «помощь» не выручает. И в итоге - ошибки дисграфического характера: недостатки сформированности письменной речи. С этой проблемой ребёнку с помощью мамы не справиться. Нужны логопедические занятия по развитию письменной речи.</w:t>
      </w:r>
    </w:p>
    <w:p w14:paraId="44138981" w14:textId="77777777" w:rsidR="00564E53" w:rsidRPr="00564E53" w:rsidRDefault="00564E53" w:rsidP="00564E53">
      <w:pPr>
        <w:spacing w:after="0" w:line="240" w:lineRule="auto"/>
        <w:ind w:left="180" w:right="2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EF2A7" w14:textId="77777777" w:rsidR="00564E53" w:rsidRPr="00564E53" w:rsidRDefault="00564E53" w:rsidP="00564E53">
      <w:pPr>
        <w:spacing w:before="240" w:after="60" w:line="240" w:lineRule="auto"/>
        <w:ind w:left="180" w:right="258"/>
        <w:jc w:val="center"/>
        <w:outlineLvl w:val="5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64E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Что такое дисграфия, или недостатки сформированности письменной речи? </w:t>
      </w:r>
    </w:p>
    <w:p w14:paraId="52FFD3DF" w14:textId="77777777" w:rsidR="00564E53" w:rsidRPr="00564E53" w:rsidRDefault="00564E53" w:rsidP="00564E53">
      <w:pPr>
        <w:spacing w:before="240" w:after="60" w:line="240" w:lineRule="auto"/>
        <w:ind w:left="180" w:right="258"/>
        <w:jc w:val="center"/>
        <w:outlineLvl w:val="5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64E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Почему они случаются, в чём проявляются?</w:t>
      </w:r>
    </w:p>
    <w:p w14:paraId="3B6FFEBC" w14:textId="77777777" w:rsidR="00564E53" w:rsidRPr="00564E53" w:rsidRDefault="00564E53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письма - процесс очень сложный. В нем участвует несколько анализаторов, и только при их согласованной работе будет обеспечено успешное овладение письменной речью. Если работа какого-то анализатора грубо нарушена, на помощь приходят сложные системы обучения, разработанные в дефектологии, которые используют </w:t>
      </w:r>
      <w:r w:rsidRPr="00564E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компенсаторные возможности других анализаторов.</w:t>
      </w:r>
    </w:p>
    <w:p w14:paraId="528C3B47" w14:textId="77777777" w:rsidR="00564E53" w:rsidRPr="00564E53" w:rsidRDefault="00564E53" w:rsidP="00564E53">
      <w:pPr>
        <w:spacing w:after="0" w:line="240" w:lineRule="auto"/>
        <w:ind w:left="180" w:right="2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AE97C" w14:textId="77777777" w:rsidR="00564E53" w:rsidRPr="00564E53" w:rsidRDefault="00564E53" w:rsidP="00564E53">
      <w:pPr>
        <w:spacing w:before="240" w:after="60" w:line="240" w:lineRule="auto"/>
        <w:ind w:left="180" w:right="258"/>
        <w:jc w:val="center"/>
        <w:outlineLvl w:val="5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64E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Какие же причины приводят к задержке формирования процесса письма?</w:t>
      </w:r>
    </w:p>
    <w:p w14:paraId="4B6C19F4" w14:textId="77777777" w:rsidR="00564E53" w:rsidRDefault="00564E53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64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 значение для овладения процессом письма имеет степень сформированности всех сторон речи. Поэтому нарушение или задержка в развитии фонематического восприятия, лексико-грамматических сторон, звукопроизношения на разных этапах развития являются одной из главных причин дисграфии.</w:t>
      </w:r>
    </w:p>
    <w:p w14:paraId="0D2C92AA" w14:textId="77777777" w:rsidR="00564E53" w:rsidRDefault="00564E53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64E5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 роль и наследственный фактор, когда ребенку передается несформированность мозговых структур, их качественная незрелость.</w:t>
      </w:r>
    </w:p>
    <w:p w14:paraId="02034241" w14:textId="77777777" w:rsidR="00564E53" w:rsidRDefault="00564E53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64E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письма может быть вызвано двуязычием в семье. В настоящее время  эта проблема становится все более актуальной, потому что многие вынуждены покидать свой дом, переезжать на новое место, учить второй язык. В школах растет количество детей, не владеющих русским языком.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64E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нарушения письма может быть и расстройство в системах, обеспечивающих пространственное и временное восприятие.</w:t>
      </w:r>
    </w:p>
    <w:p w14:paraId="52115775" w14:textId="77777777" w:rsidR="00564E53" w:rsidRPr="00564E53" w:rsidRDefault="00564E53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Особого внимания также требуют те дети, у которых нет речевых нарушений, но нечеткая артикуляция (по-другому на них говорят "мямли" или "еле языком ворочает"). </w:t>
      </w:r>
      <w:r w:rsidRPr="00564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о том, как отличить письменные работы учащихся, нуждающихся в помощи специалистов.</w:t>
      </w:r>
    </w:p>
    <w:p w14:paraId="7E5504E9" w14:textId="77777777" w:rsidR="00564E53" w:rsidRPr="00564E53" w:rsidRDefault="00564E53" w:rsidP="00564E53">
      <w:pPr>
        <w:spacing w:after="0" w:line="240" w:lineRule="auto"/>
        <w:ind w:left="180" w:right="2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A5496" w14:textId="77777777" w:rsidR="00564E53" w:rsidRDefault="00564E53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64E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обратить внимание, что ошибки, которые можно отнести к нарушению письма, все специфичны и носят стойкий характер. Если эти ошибки встречаются редко или вообще единичны, то это, скорее всего, результат переутомления и, действительно, невнимательности.</w:t>
      </w:r>
    </w:p>
    <w:p w14:paraId="077BAE60" w14:textId="77777777" w:rsidR="00564E53" w:rsidRDefault="00564E53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D4EF9" w14:textId="77777777" w:rsidR="00564E53" w:rsidRPr="00564E53" w:rsidRDefault="00564E53" w:rsidP="00564E53">
      <w:pPr>
        <w:spacing w:after="0" w:line="240" w:lineRule="auto"/>
        <w:ind w:left="180" w:right="2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же ошибки должны привлечь наше внимание в первую очередь?</w:t>
      </w:r>
    </w:p>
    <w:p w14:paraId="7B2B85D6" w14:textId="77777777" w:rsidR="00564E53" w:rsidRDefault="00564E53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A6BB6" w14:textId="77777777" w:rsidR="00564E53" w:rsidRPr="00564E53" w:rsidRDefault="00564E53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E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несколько видов недостатков письма, каждому виду соответствуют свои ошибки.</w:t>
      </w:r>
    </w:p>
    <w:p w14:paraId="3DC30075" w14:textId="77777777" w:rsidR="00564E53" w:rsidRPr="00564E53" w:rsidRDefault="00564E53" w:rsidP="00564E53">
      <w:pPr>
        <w:spacing w:after="0" w:line="240" w:lineRule="auto"/>
        <w:ind w:left="180" w:right="2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54C16" w14:textId="77777777" w:rsidR="00564E53" w:rsidRPr="00564E53" w:rsidRDefault="00564E53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Ошибки на уровне буквы и слога:</w:t>
      </w:r>
      <w:r w:rsidRPr="005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 гласных, согласных в стечениях согласных букв, перестановка, вставка, недописывание букв, искажение слова, замена одной буквы на другую (парные звонкие и глухие согласные в четкой позиции, лабиализованные гласные О-У, Ё-Ю, заднеязычные Г-К-X, сонорные Р-Л, Й-Ль, свистящие и шипящие С-Ш, 3-Ж, Сь-Щ, аффрикаты Ч-Щ, Ч-Ц, Ч-Ть, Ц-Т, Ц-С, нарушение смягчения согласных - </w:t>
      </w:r>
      <w:r w:rsidRPr="00564E53">
        <w:rPr>
          <w:rFonts w:ascii="Times New Roman" w:eastAsia="Times New Roman" w:hAnsi="Times New Roman" w:cs="Times New Roman"/>
          <w:color w:val="206BA4"/>
          <w:sz w:val="24"/>
          <w:szCs w:val="24"/>
          <w:lang w:eastAsia="ru-RU"/>
        </w:rPr>
        <w:t>василки</w:t>
      </w:r>
      <w:r w:rsidRPr="005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(васильки), </w:t>
      </w:r>
      <w:r w:rsidRPr="00564E53">
        <w:rPr>
          <w:rFonts w:ascii="Times New Roman" w:eastAsia="Times New Roman" w:hAnsi="Times New Roman" w:cs="Times New Roman"/>
          <w:color w:val="206BA4"/>
          <w:sz w:val="24"/>
          <w:szCs w:val="24"/>
          <w:lang w:eastAsia="ru-RU"/>
        </w:rPr>
        <w:t>смали</w:t>
      </w:r>
      <w:r w:rsidRPr="005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(смяли), </w:t>
      </w:r>
      <w:r w:rsidRPr="00564E53">
        <w:rPr>
          <w:rFonts w:ascii="Times New Roman" w:eastAsia="Times New Roman" w:hAnsi="Times New Roman" w:cs="Times New Roman"/>
          <w:color w:val="206BA4"/>
          <w:sz w:val="24"/>
          <w:szCs w:val="24"/>
          <w:lang w:eastAsia="ru-RU"/>
        </w:rPr>
        <w:t>кон</w:t>
      </w:r>
      <w:r w:rsidRPr="005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(конь), пропуск разделительных Ь и Ъ.</w:t>
      </w:r>
    </w:p>
    <w:p w14:paraId="6974E20C" w14:textId="77777777" w:rsidR="00564E53" w:rsidRPr="00564E53" w:rsidRDefault="00564E53" w:rsidP="00564E53">
      <w:pPr>
        <w:spacing w:after="240" w:line="240" w:lineRule="auto"/>
        <w:ind w:left="180" w:right="2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E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E5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Смешение букв по кинетическому сходству:</w:t>
      </w:r>
    </w:p>
    <w:tbl>
      <w:tblPr>
        <w:tblW w:w="4000" w:type="pct"/>
        <w:tblCellSpacing w:w="15" w:type="dxa"/>
        <w:tblInd w:w="20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47"/>
        <w:gridCol w:w="3356"/>
      </w:tblGrid>
      <w:tr w:rsidR="00564E53" w:rsidRPr="00564E53" w14:paraId="53E78DD7" w14:textId="77777777" w:rsidTr="00564E53">
        <w:trPr>
          <w:tblCellSpacing w:w="15" w:type="dxa"/>
        </w:trPr>
        <w:tc>
          <w:tcPr>
            <w:tcW w:w="855" w:type="pct"/>
            <w:vAlign w:val="center"/>
          </w:tcPr>
          <w:p w14:paraId="4410E284" w14:textId="77777777" w:rsidR="00564E53" w:rsidRPr="00564E53" w:rsidRDefault="00564E53" w:rsidP="00564E53">
            <w:pPr>
              <w:spacing w:after="0" w:line="240" w:lineRule="auto"/>
              <w:ind w:left="180" w:right="258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64E5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 - а</w:t>
            </w:r>
          </w:p>
        </w:tc>
        <w:tc>
          <w:tcPr>
            <w:tcW w:w="0" w:type="auto"/>
            <w:vAlign w:val="center"/>
          </w:tcPr>
          <w:p w14:paraId="56CEBAF8" w14:textId="77777777" w:rsidR="00564E53" w:rsidRPr="00564E53" w:rsidRDefault="00564E53" w:rsidP="00564E53">
            <w:pPr>
              <w:spacing w:after="0" w:line="240" w:lineRule="auto"/>
              <w:ind w:left="180" w:right="258"/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</w:pPr>
            <w:r w:rsidRPr="00564E53"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  <w:t>б</w:t>
            </w:r>
            <w:r w:rsidRPr="00564E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</w:t>
            </w:r>
            <w:r w:rsidRPr="00564E53"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  <w:t>нт, куп</w:t>
            </w:r>
            <w:r w:rsidRPr="00564E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</w:t>
            </w:r>
            <w:r w:rsidRPr="00564E53"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  <w:t>лся, ур</w:t>
            </w:r>
            <w:r w:rsidRPr="00564E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</w:t>
            </w:r>
            <w:r w:rsidRPr="00564E53"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  <w:t>ки, раб</w:t>
            </w:r>
            <w:r w:rsidRPr="00564E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</w:t>
            </w:r>
            <w:r w:rsidRPr="00564E53"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  <w:t xml:space="preserve">та </w:t>
            </w:r>
            <w:r w:rsidRPr="00564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т.п. в ударной позиции...</w:t>
            </w:r>
          </w:p>
        </w:tc>
      </w:tr>
      <w:tr w:rsidR="00564E53" w:rsidRPr="00564E53" w14:paraId="4AA10B72" w14:textId="77777777" w:rsidTr="00564E53">
        <w:trPr>
          <w:tblCellSpacing w:w="15" w:type="dxa"/>
        </w:trPr>
        <w:tc>
          <w:tcPr>
            <w:tcW w:w="0" w:type="auto"/>
            <w:vAlign w:val="center"/>
          </w:tcPr>
          <w:p w14:paraId="75395176" w14:textId="77777777" w:rsidR="00564E53" w:rsidRPr="00564E53" w:rsidRDefault="00564E53" w:rsidP="00564E53">
            <w:pPr>
              <w:spacing w:after="0" w:line="240" w:lineRule="auto"/>
              <w:ind w:left="180" w:right="258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64E5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б - </w:t>
            </w:r>
            <w:r w:rsidRPr="00564E5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д</w:t>
            </w:r>
          </w:p>
        </w:tc>
        <w:tc>
          <w:tcPr>
            <w:tcW w:w="0" w:type="auto"/>
            <w:vAlign w:val="center"/>
          </w:tcPr>
          <w:p w14:paraId="32F70C56" w14:textId="77777777" w:rsidR="00564E53" w:rsidRPr="00564E53" w:rsidRDefault="00564E53" w:rsidP="00564E53">
            <w:pPr>
              <w:spacing w:after="0" w:line="240" w:lineRule="auto"/>
              <w:ind w:left="180" w:right="258"/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</w:pPr>
            <w:r w:rsidRPr="00564E53"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  <w:lastRenderedPageBreak/>
              <w:t>лю</w:t>
            </w:r>
            <w:r w:rsidRPr="00564E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</w:t>
            </w:r>
            <w:r w:rsidRPr="00564E53"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  <w:t>ит, ры</w:t>
            </w:r>
            <w:r w:rsidRPr="00564E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</w:t>
            </w:r>
            <w:r w:rsidRPr="00564E53"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  <w:t>оловы, у</w:t>
            </w:r>
            <w:r w:rsidRPr="00564E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</w:t>
            </w:r>
            <w:r w:rsidRPr="00564E53"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  <w:t>ача, ме</w:t>
            </w:r>
            <w:r w:rsidRPr="00564E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</w:t>
            </w:r>
            <w:r w:rsidRPr="00564E53"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  <w:t>ведъ...</w:t>
            </w:r>
          </w:p>
        </w:tc>
      </w:tr>
      <w:tr w:rsidR="00564E53" w:rsidRPr="00564E53" w14:paraId="76F91C1B" w14:textId="77777777" w:rsidTr="00564E53">
        <w:trPr>
          <w:tblCellSpacing w:w="15" w:type="dxa"/>
        </w:trPr>
        <w:tc>
          <w:tcPr>
            <w:tcW w:w="0" w:type="auto"/>
            <w:vAlign w:val="center"/>
          </w:tcPr>
          <w:p w14:paraId="1F40E3D7" w14:textId="77777777" w:rsidR="00564E53" w:rsidRPr="00564E53" w:rsidRDefault="00564E53" w:rsidP="00564E53">
            <w:pPr>
              <w:spacing w:after="0" w:line="240" w:lineRule="auto"/>
              <w:ind w:left="180" w:right="258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64E5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и - у</w:t>
            </w:r>
          </w:p>
        </w:tc>
        <w:tc>
          <w:tcPr>
            <w:tcW w:w="0" w:type="auto"/>
            <w:vAlign w:val="center"/>
          </w:tcPr>
          <w:p w14:paraId="17717744" w14:textId="77777777" w:rsidR="00564E53" w:rsidRPr="00564E53" w:rsidRDefault="00564E53" w:rsidP="00564E53">
            <w:pPr>
              <w:spacing w:after="0" w:line="240" w:lineRule="auto"/>
              <w:ind w:left="180" w:right="258"/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</w:pPr>
            <w:r w:rsidRPr="00564E53"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  <w:t>пр</w:t>
            </w:r>
            <w:r w:rsidRPr="00564E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</w:t>
            </w:r>
            <w:r w:rsidRPr="00564E53"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  <w:t>рода, кр</w:t>
            </w:r>
            <w:r w:rsidRPr="00564E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</w:t>
            </w:r>
            <w:r w:rsidRPr="00564E53"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  <w:t>глый, дед</w:t>
            </w:r>
            <w:r w:rsidRPr="00564E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</w:t>
            </w:r>
            <w:r w:rsidRPr="00564E53"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  <w:t>шка, п</w:t>
            </w:r>
            <w:r w:rsidRPr="00564E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</w:t>
            </w:r>
            <w:r w:rsidRPr="00564E53"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  <w:t>ла ...</w:t>
            </w:r>
          </w:p>
        </w:tc>
      </w:tr>
      <w:tr w:rsidR="00564E53" w:rsidRPr="00564E53" w14:paraId="1D1ACF0F" w14:textId="77777777" w:rsidTr="00564E53">
        <w:trPr>
          <w:tblCellSpacing w:w="15" w:type="dxa"/>
        </w:trPr>
        <w:tc>
          <w:tcPr>
            <w:tcW w:w="0" w:type="auto"/>
            <w:vAlign w:val="center"/>
          </w:tcPr>
          <w:p w14:paraId="4DB81EAF" w14:textId="77777777" w:rsidR="00564E53" w:rsidRPr="00564E53" w:rsidRDefault="00564E53" w:rsidP="00564E53">
            <w:pPr>
              <w:spacing w:after="0" w:line="240" w:lineRule="auto"/>
              <w:ind w:left="180" w:right="258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64E5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 - т</w:t>
            </w:r>
          </w:p>
        </w:tc>
        <w:tc>
          <w:tcPr>
            <w:tcW w:w="0" w:type="auto"/>
            <w:vAlign w:val="center"/>
          </w:tcPr>
          <w:p w14:paraId="2B7E088D" w14:textId="77777777" w:rsidR="00564E53" w:rsidRPr="00564E53" w:rsidRDefault="00564E53" w:rsidP="00564E53">
            <w:pPr>
              <w:spacing w:after="0" w:line="240" w:lineRule="auto"/>
              <w:ind w:left="180" w:right="258"/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</w:pPr>
            <w:r w:rsidRPr="00564E53"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  <w:t>с</w:t>
            </w:r>
            <w:r w:rsidRPr="00564E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</w:t>
            </w:r>
            <w:r w:rsidRPr="00564E53"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  <w:t>асли, с</w:t>
            </w:r>
            <w:r w:rsidRPr="00564E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</w:t>
            </w:r>
            <w:r w:rsidRPr="00564E53"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  <w:t>анция, ша</w:t>
            </w:r>
            <w:r w:rsidRPr="00564E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</w:t>
            </w:r>
            <w:r w:rsidRPr="00564E53"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  <w:t xml:space="preserve">ка, </w:t>
            </w:r>
            <w:r w:rsidRPr="00564E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</w:t>
            </w:r>
            <w:r w:rsidRPr="00564E53"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  <w:t>емнеет...</w:t>
            </w:r>
          </w:p>
        </w:tc>
      </w:tr>
      <w:tr w:rsidR="00564E53" w:rsidRPr="00564E53" w14:paraId="5EB084C6" w14:textId="77777777" w:rsidTr="00564E53">
        <w:trPr>
          <w:tblCellSpacing w:w="15" w:type="dxa"/>
        </w:trPr>
        <w:tc>
          <w:tcPr>
            <w:tcW w:w="0" w:type="auto"/>
            <w:vAlign w:val="center"/>
          </w:tcPr>
          <w:p w14:paraId="28863104" w14:textId="77777777" w:rsidR="00564E53" w:rsidRPr="00564E53" w:rsidRDefault="00564E53" w:rsidP="00564E53">
            <w:pPr>
              <w:spacing w:after="0" w:line="240" w:lineRule="auto"/>
              <w:ind w:left="180" w:right="258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64E5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х - ж</w:t>
            </w:r>
          </w:p>
        </w:tc>
        <w:tc>
          <w:tcPr>
            <w:tcW w:w="0" w:type="auto"/>
            <w:vAlign w:val="center"/>
          </w:tcPr>
          <w:p w14:paraId="3F1333A1" w14:textId="77777777" w:rsidR="00564E53" w:rsidRPr="00564E53" w:rsidRDefault="00564E53" w:rsidP="00564E53">
            <w:pPr>
              <w:spacing w:after="0" w:line="240" w:lineRule="auto"/>
              <w:ind w:left="180" w:right="258"/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</w:pPr>
            <w:r w:rsidRPr="00564E53"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  <w:t>можнатые, дорохки, поймал еха, ледожод...</w:t>
            </w:r>
          </w:p>
        </w:tc>
      </w:tr>
      <w:tr w:rsidR="00564E53" w:rsidRPr="00564E53" w14:paraId="349BCB92" w14:textId="77777777" w:rsidTr="00564E53">
        <w:trPr>
          <w:tblCellSpacing w:w="15" w:type="dxa"/>
        </w:trPr>
        <w:tc>
          <w:tcPr>
            <w:tcW w:w="0" w:type="auto"/>
            <w:vAlign w:val="center"/>
          </w:tcPr>
          <w:p w14:paraId="34E27F3D" w14:textId="77777777" w:rsidR="00564E53" w:rsidRPr="00564E53" w:rsidRDefault="00564E53" w:rsidP="00564E53">
            <w:pPr>
              <w:spacing w:after="0" w:line="240" w:lineRule="auto"/>
              <w:ind w:left="180" w:right="258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64E5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л - м</w:t>
            </w:r>
          </w:p>
        </w:tc>
        <w:tc>
          <w:tcPr>
            <w:tcW w:w="0" w:type="auto"/>
            <w:vAlign w:val="center"/>
          </w:tcPr>
          <w:p w14:paraId="703822CB" w14:textId="77777777" w:rsidR="00564E53" w:rsidRPr="00564E53" w:rsidRDefault="00564E53" w:rsidP="00564E53">
            <w:pPr>
              <w:spacing w:after="0" w:line="240" w:lineRule="auto"/>
              <w:ind w:left="180" w:right="258"/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</w:pPr>
            <w:r w:rsidRPr="00564E53"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  <w:t>февра</w:t>
            </w:r>
            <w:r w:rsidRPr="00564E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</w:t>
            </w:r>
            <w:r w:rsidRPr="00564E53"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  <w:t>ь, к</w:t>
            </w:r>
            <w:r w:rsidRPr="00564E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</w:t>
            </w:r>
            <w:r w:rsidRPr="00564E53"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  <w:t>юч, весе</w:t>
            </w:r>
            <w:r w:rsidRPr="00564E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</w:t>
            </w:r>
            <w:r w:rsidRPr="00564E53"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  <w:t>о, из серых ска</w:t>
            </w:r>
            <w:r w:rsidRPr="00564E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</w:t>
            </w:r>
            <w:r w:rsidRPr="00564E53"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  <w:t xml:space="preserve"> ...</w:t>
            </w:r>
          </w:p>
        </w:tc>
      </w:tr>
      <w:tr w:rsidR="00564E53" w:rsidRPr="00564E53" w14:paraId="6F0F4455" w14:textId="77777777" w:rsidTr="00564E53">
        <w:trPr>
          <w:tblCellSpacing w:w="15" w:type="dxa"/>
        </w:trPr>
        <w:tc>
          <w:tcPr>
            <w:tcW w:w="0" w:type="auto"/>
            <w:vAlign w:val="center"/>
          </w:tcPr>
          <w:p w14:paraId="57DD6366" w14:textId="77777777" w:rsidR="00564E53" w:rsidRPr="00564E53" w:rsidRDefault="00564E53" w:rsidP="00564E53">
            <w:pPr>
              <w:spacing w:after="0" w:line="240" w:lineRule="auto"/>
              <w:ind w:left="180" w:right="258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64E5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Г - Р</w:t>
            </w:r>
          </w:p>
        </w:tc>
        <w:tc>
          <w:tcPr>
            <w:tcW w:w="0" w:type="auto"/>
            <w:vAlign w:val="center"/>
          </w:tcPr>
          <w:p w14:paraId="633B2535" w14:textId="77777777" w:rsidR="00564E53" w:rsidRPr="00564E53" w:rsidRDefault="00564E53" w:rsidP="00564E53">
            <w:pPr>
              <w:spacing w:after="0" w:line="240" w:lineRule="auto"/>
              <w:ind w:left="180" w:right="258"/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</w:pPr>
            <w:r w:rsidRPr="00564E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Г</w:t>
            </w:r>
            <w:r w:rsidRPr="00564E53"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  <w:t xml:space="preserve">ечка, </w:t>
            </w:r>
            <w:r w:rsidRPr="00564E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Г</w:t>
            </w:r>
            <w:r w:rsidRPr="00564E53"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  <w:t xml:space="preserve">абота над ошибками, </w:t>
            </w:r>
            <w:r w:rsidRPr="00564E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</w:t>
            </w:r>
            <w:r w:rsidRPr="00564E53"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  <w:t xml:space="preserve">олова, </w:t>
            </w:r>
            <w:r w:rsidRPr="00564E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</w:t>
            </w:r>
            <w:r w:rsidRPr="00564E53">
              <w:rPr>
                <w:rFonts w:ascii="Times New Roman" w:eastAsia="Times New Roman" w:hAnsi="Times New Roman" w:cs="Times New Roman"/>
                <w:color w:val="206BA4"/>
                <w:sz w:val="28"/>
                <w:szCs w:val="28"/>
                <w:lang w:eastAsia="ru-RU"/>
              </w:rPr>
              <w:t>олод...</w:t>
            </w:r>
          </w:p>
        </w:tc>
      </w:tr>
    </w:tbl>
    <w:p w14:paraId="37BD682A" w14:textId="77777777" w:rsidR="00564E53" w:rsidRDefault="00564E53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1F3B0" w14:textId="77777777" w:rsidR="00564E53" w:rsidRPr="00564E53" w:rsidRDefault="00564E53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Ошибки на уровне слова. </w:t>
      </w:r>
    </w:p>
    <w:p w14:paraId="7AFE9E5F" w14:textId="77777777" w:rsidR="00564E53" w:rsidRPr="00564E53" w:rsidRDefault="00564E53" w:rsidP="00564E53">
      <w:pPr>
        <w:numPr>
          <w:ilvl w:val="0"/>
          <w:numId w:val="29"/>
        </w:numPr>
        <w:spacing w:before="100" w:beforeAutospacing="1" w:after="100" w:afterAutospacing="1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слитное написание слов и их произвольное деление: </w:t>
      </w:r>
      <w:r w:rsidRPr="00564E53">
        <w:rPr>
          <w:rFonts w:ascii="Times New Roman" w:eastAsia="Times New Roman" w:hAnsi="Times New Roman" w:cs="Times New Roman"/>
          <w:color w:val="206BA4"/>
          <w:sz w:val="24"/>
          <w:szCs w:val="24"/>
          <w:lang w:eastAsia="ru-RU"/>
        </w:rPr>
        <w:t>нас тупила, виситнастене...,</w:t>
      </w:r>
    </w:p>
    <w:p w14:paraId="150E9109" w14:textId="77777777" w:rsidR="00564E53" w:rsidRPr="00564E53" w:rsidRDefault="00564E53" w:rsidP="00564E53">
      <w:pPr>
        <w:numPr>
          <w:ilvl w:val="0"/>
          <w:numId w:val="29"/>
        </w:numPr>
        <w:spacing w:before="100" w:beforeAutospacing="1" w:after="100" w:afterAutospacing="1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смещение границ слов: </w:t>
      </w:r>
      <w:r w:rsidRPr="00564E53">
        <w:rPr>
          <w:rFonts w:ascii="Times New Roman" w:eastAsia="Times New Roman" w:hAnsi="Times New Roman" w:cs="Times New Roman"/>
          <w:color w:val="206BA4"/>
          <w:sz w:val="24"/>
          <w:szCs w:val="24"/>
          <w:lang w:eastAsia="ru-RU"/>
        </w:rPr>
        <w:t>у дедмо Рза</w:t>
      </w:r>
      <w:r w:rsidRPr="005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деда Мороза),</w:t>
      </w:r>
    </w:p>
    <w:p w14:paraId="6ADEB6BF" w14:textId="77777777" w:rsidR="00564E53" w:rsidRPr="00564E53" w:rsidRDefault="00564E53" w:rsidP="00564E53">
      <w:pPr>
        <w:numPr>
          <w:ilvl w:val="0"/>
          <w:numId w:val="29"/>
        </w:numPr>
        <w:spacing w:before="100" w:beforeAutospacing="1" w:after="100" w:afterAutospacing="1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морфемный аграмматизм- ошибки в словообразовании: </w:t>
      </w:r>
      <w:r w:rsidRPr="00564E53">
        <w:rPr>
          <w:rFonts w:ascii="Times New Roman" w:eastAsia="Times New Roman" w:hAnsi="Times New Roman" w:cs="Times New Roman"/>
          <w:color w:val="206BA4"/>
          <w:sz w:val="24"/>
          <w:szCs w:val="24"/>
          <w:lang w:eastAsia="ru-RU"/>
        </w:rPr>
        <w:t>рука-рукища, лисичий хвост, ветерный день, силънеет греет солнышко, лиса присторожиласъ...</w:t>
      </w:r>
    </w:p>
    <w:p w14:paraId="7D15AB3A" w14:textId="77777777" w:rsidR="00564E53" w:rsidRPr="00564E53" w:rsidRDefault="00564E53" w:rsidP="00564E53">
      <w:pPr>
        <w:spacing w:after="0" w:line="240" w:lineRule="auto"/>
        <w:ind w:left="180" w:right="2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6DB5D" w14:textId="77777777" w:rsidR="00564E53" w:rsidRPr="00564E53" w:rsidRDefault="00564E53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Ошибки на уровне предложения: </w:t>
      </w:r>
    </w:p>
    <w:p w14:paraId="762A4C09" w14:textId="77777777" w:rsidR="00564E53" w:rsidRPr="00564E53" w:rsidRDefault="00564E53" w:rsidP="00564E53">
      <w:pPr>
        <w:spacing w:after="0" w:line="240" w:lineRule="auto"/>
        <w:ind w:left="180" w:right="2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3D986" w14:textId="77777777" w:rsidR="00564E53" w:rsidRPr="00564E53" w:rsidRDefault="00564E53" w:rsidP="00564E53">
      <w:pPr>
        <w:numPr>
          <w:ilvl w:val="0"/>
          <w:numId w:val="30"/>
        </w:numPr>
        <w:spacing w:before="100" w:beforeAutospacing="1" w:after="100" w:afterAutospacing="1" w:line="240" w:lineRule="auto"/>
        <w:ind w:left="180" w:right="2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E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заглавных букв и точек,</w:t>
      </w:r>
    </w:p>
    <w:p w14:paraId="41ACC504" w14:textId="77777777" w:rsidR="00564E53" w:rsidRPr="00564E53" w:rsidRDefault="00564E53" w:rsidP="00564E53">
      <w:pPr>
        <w:numPr>
          <w:ilvl w:val="0"/>
          <w:numId w:val="30"/>
        </w:numPr>
        <w:spacing w:before="100" w:beforeAutospacing="1" w:after="100" w:afterAutospacing="1" w:line="240" w:lineRule="auto"/>
        <w:ind w:left="180" w:right="2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аграмматизмы — нарушение связи слов: согласования и управления </w:t>
      </w:r>
    </w:p>
    <w:p w14:paraId="1C0F1467" w14:textId="77777777" w:rsidR="00564E53" w:rsidRPr="00564E53" w:rsidRDefault="00564E53" w:rsidP="00564E53">
      <w:pPr>
        <w:numPr>
          <w:ilvl w:val="0"/>
          <w:numId w:val="30"/>
        </w:numPr>
        <w:spacing w:before="100" w:beforeAutospacing="1" w:after="100" w:afterAutospacing="1" w:line="240" w:lineRule="auto"/>
        <w:ind w:left="180" w:right="2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E53">
        <w:rPr>
          <w:rFonts w:ascii="Times New Roman" w:eastAsia="Times New Roman" w:hAnsi="Times New Roman" w:cs="Times New Roman"/>
          <w:color w:val="206BA4"/>
          <w:sz w:val="24"/>
          <w:szCs w:val="24"/>
          <w:lang w:eastAsia="ru-RU"/>
        </w:rPr>
        <w:t>(Дети сидели на болъшими стулъя. Саша и Лена бегает.),</w:t>
      </w:r>
      <w:r w:rsidRPr="005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8E871E" w14:textId="77777777" w:rsidR="00564E53" w:rsidRPr="00564E53" w:rsidRDefault="00564E53" w:rsidP="00564E53">
      <w:pPr>
        <w:numPr>
          <w:ilvl w:val="0"/>
          <w:numId w:val="30"/>
        </w:numPr>
        <w:spacing w:before="100" w:beforeAutospacing="1" w:after="100" w:afterAutospacing="1" w:line="240" w:lineRule="auto"/>
        <w:ind w:left="180" w:right="2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опускание, замена, реже - удваивание предлогов: </w:t>
      </w:r>
      <w:r w:rsidRPr="00564E53">
        <w:rPr>
          <w:rFonts w:ascii="Times New Roman" w:eastAsia="Times New Roman" w:hAnsi="Times New Roman" w:cs="Times New Roman"/>
          <w:color w:val="206BA4"/>
          <w:sz w:val="24"/>
          <w:szCs w:val="24"/>
          <w:lang w:eastAsia="ru-RU"/>
        </w:rPr>
        <w:t>вызвал доске, играю из</w:t>
      </w:r>
      <w:r w:rsidRPr="005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E23941" w14:textId="77777777" w:rsidR="00564E53" w:rsidRPr="00564E53" w:rsidRDefault="00564E53" w:rsidP="00564E53">
      <w:pPr>
        <w:numPr>
          <w:ilvl w:val="0"/>
          <w:numId w:val="30"/>
        </w:numPr>
        <w:spacing w:before="100" w:beforeAutospacing="1" w:after="100" w:afterAutospacing="1" w:line="240" w:lineRule="auto"/>
        <w:ind w:left="180" w:right="2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E53">
        <w:rPr>
          <w:rFonts w:ascii="Times New Roman" w:eastAsia="Times New Roman" w:hAnsi="Times New Roman" w:cs="Times New Roman"/>
          <w:color w:val="206BA4"/>
          <w:sz w:val="24"/>
          <w:szCs w:val="24"/>
          <w:lang w:eastAsia="ru-RU"/>
        </w:rPr>
        <w:t>девочкой, в прохладную воду в светлой реки...</w:t>
      </w:r>
    </w:p>
    <w:p w14:paraId="70BB44A8" w14:textId="77777777" w:rsidR="00564E53" w:rsidRPr="00564E53" w:rsidRDefault="00564E53" w:rsidP="00564E53">
      <w:pPr>
        <w:spacing w:after="0" w:line="240" w:lineRule="auto"/>
        <w:ind w:left="180" w:right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- первый человек, который может заметить эти специфичные ошибки и отправить на консультацию к логопеду. Обязательно последуйте его совету. Чем раньше начнётся помощь, тем больше шансов на полную коррекцию проблемы. Родители, чьи дети начали заниматься у логопеда, должны поддерживать с ним постоянный контакт, оказывать ему содействие в работе. </w:t>
      </w:r>
    </w:p>
    <w:p w14:paraId="5B45DD43" w14:textId="77777777" w:rsidR="00564E53" w:rsidRPr="00564E53" w:rsidRDefault="00564E53" w:rsidP="00564E53">
      <w:pPr>
        <w:spacing w:before="100" w:beforeAutospacing="1" w:after="100" w:afterAutospacing="1" w:line="240" w:lineRule="auto"/>
        <w:ind w:right="2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6337A" w14:textId="77777777" w:rsidR="00564E53" w:rsidRDefault="00564E53" w:rsidP="00554B7E">
      <w:pPr>
        <w:pStyle w:val="c7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14:paraId="7A318484" w14:textId="77777777" w:rsidR="00564E53" w:rsidRDefault="00564E53" w:rsidP="00554B7E">
      <w:pPr>
        <w:pStyle w:val="c7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14:paraId="58B5BACE" w14:textId="77777777" w:rsidR="00564E53" w:rsidRDefault="00564E53" w:rsidP="00554B7E">
      <w:pPr>
        <w:pStyle w:val="c7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14:paraId="4ECC5E9B" w14:textId="77777777" w:rsidR="00564E53" w:rsidRDefault="00564E53" w:rsidP="00554B7E">
      <w:pPr>
        <w:pStyle w:val="c7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14:paraId="11563E1F" w14:textId="77777777" w:rsidR="00564E53" w:rsidRDefault="00564E53" w:rsidP="00554B7E">
      <w:pPr>
        <w:pStyle w:val="c7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14:paraId="3499EEA0" w14:textId="77777777" w:rsidR="00564E53" w:rsidRDefault="00564E53" w:rsidP="00554B7E">
      <w:pPr>
        <w:pStyle w:val="c7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14:paraId="10642EEB" w14:textId="77777777" w:rsidR="00554B7E" w:rsidRPr="00554B7E" w:rsidRDefault="00554B7E" w:rsidP="00564E53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14:paraId="6E68A916" w14:textId="77777777" w:rsidR="00554B7E" w:rsidRDefault="00554B7E" w:rsidP="00554B7E">
      <w:pPr>
        <w:spacing w:after="0"/>
        <w:jc w:val="both"/>
      </w:pPr>
    </w:p>
    <w:p w14:paraId="402BA847" w14:textId="77777777" w:rsidR="00C55676" w:rsidRDefault="00C55676" w:rsidP="00554B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14:paraId="65E38C39" w14:textId="77777777" w:rsidR="00C55676" w:rsidRDefault="00C55676" w:rsidP="00554B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14:paraId="65875E24" w14:textId="77777777" w:rsidR="00C55676" w:rsidRDefault="00C55676" w:rsidP="00554B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14:paraId="15337973" w14:textId="77777777" w:rsidR="00C55676" w:rsidRDefault="00C55676" w:rsidP="00554B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14:paraId="72C6F99B" w14:textId="77777777" w:rsidR="00C55676" w:rsidRDefault="00C55676" w:rsidP="00EE17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lang w:eastAsia="ru-RU"/>
        </w:rPr>
      </w:pPr>
    </w:p>
    <w:p w14:paraId="56629E6D" w14:textId="77777777"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14:paraId="2064A3D3" w14:textId="77777777" w:rsidR="00564E53" w:rsidRDefault="00564E53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14:paraId="4FEDA287" w14:textId="77777777"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14:paraId="6A80FCD1" w14:textId="77777777" w:rsidR="00807D39" w:rsidRDefault="00807D39" w:rsidP="00807D39">
      <w:pPr>
        <w:pStyle w:val="11"/>
        <w:snapToGrid w:val="0"/>
        <w:rPr>
          <w:rFonts w:eastAsia="Times New Roman"/>
          <w:i/>
          <w:iCs/>
          <w:color w:val="0070C0"/>
          <w:sz w:val="22"/>
          <w:szCs w:val="22"/>
          <w:lang w:eastAsia="ru-RU"/>
        </w:rPr>
      </w:pPr>
    </w:p>
    <w:p w14:paraId="716FCDB7" w14:textId="77777777" w:rsidR="007629E7" w:rsidRDefault="001E753F" w:rsidP="00807D39">
      <w:pPr>
        <w:pStyle w:val="11"/>
        <w:snapToGrid w:val="0"/>
        <w:rPr>
          <w:sz w:val="16"/>
          <w:szCs w:val="16"/>
        </w:rPr>
      </w:pPr>
      <w:bookmarkStart w:id="0" w:name="_Hlk128725046"/>
      <w:bookmarkEnd w:id="0"/>
      <w:r>
        <w:rPr>
          <w:noProof/>
          <w:sz w:val="16"/>
          <w:szCs w:val="16"/>
          <w:lang w:eastAsia="ru-RU"/>
        </w:rPr>
        <w:pict w14:anchorId="38AEA947">
          <v:oval id="_x0000_s1028" style="position:absolute;margin-left:201.55pt;margin-top:-19.35pt;width:33pt;height:27pt;z-index:251675648">
            <v:textbox>
              <w:txbxContent>
                <w:p w14:paraId="2020AFD3" w14:textId="77777777" w:rsidR="007629E7" w:rsidRDefault="007629E7">
                  <w:r>
                    <w:t>+0</w:t>
                  </w:r>
                </w:p>
              </w:txbxContent>
            </v:textbox>
          </v:oval>
        </w:pict>
      </w:r>
    </w:p>
    <w:p w14:paraId="6933E5FB" w14:textId="77777777" w:rsidR="00554B7E" w:rsidRDefault="00554B7E" w:rsidP="007629E7">
      <w:pPr>
        <w:pStyle w:val="11"/>
        <w:snapToGrid w:val="0"/>
        <w:jc w:val="center"/>
        <w:rPr>
          <w:sz w:val="16"/>
          <w:szCs w:val="16"/>
        </w:rPr>
      </w:pPr>
    </w:p>
    <w:p w14:paraId="070ABBCF" w14:textId="77777777" w:rsidR="007629E7" w:rsidRPr="007629E7" w:rsidRDefault="001E753F" w:rsidP="007629E7">
      <w:pPr>
        <w:pStyle w:val="11"/>
        <w:snapToGrid w:val="0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 w14:anchorId="1FA0E5DB">
          <v:oval id="_x0000_s1027" style="position:absolute;left:0;text-align:left;margin-left:515.15pt;margin-top:-494.25pt;width:39.75pt;height:40.95pt;flip:y;z-index:251674624">
            <v:textbox style="mso-next-textbox:#_x0000_s1027">
              <w:txbxContent>
                <w:p w14:paraId="7D5310B4" w14:textId="77777777" w:rsidR="007629E7" w:rsidRPr="004D4AB0" w:rsidRDefault="007629E7" w:rsidP="007629E7">
                  <w:pPr>
                    <w:jc w:val="center"/>
                  </w:pPr>
                  <w:r w:rsidRPr="004D4AB0">
                    <w:t>+</w:t>
                  </w:r>
                </w:p>
                <w:p w14:paraId="76B4CE63" w14:textId="77777777" w:rsidR="007629E7" w:rsidRPr="004D4AB0" w:rsidRDefault="007629E7" w:rsidP="007629E7"/>
              </w:txbxContent>
            </v:textbox>
          </v:oval>
        </w:pict>
      </w:r>
      <w:r w:rsidR="007629E7" w:rsidRPr="007629E7">
        <w:rPr>
          <w:sz w:val="16"/>
          <w:szCs w:val="16"/>
        </w:rPr>
        <w:t>МУНИЦИПАЛЬНОЕ БЮДЖЕТНОЕ УЧРЕЖДЕНИЕ ДЛЯ ДЕТЕЙ,</w:t>
      </w:r>
    </w:p>
    <w:p w14:paraId="41D39DB6" w14:textId="77777777" w:rsidR="007629E7" w:rsidRPr="007629E7" w:rsidRDefault="007629E7" w:rsidP="007629E7">
      <w:pPr>
        <w:pStyle w:val="11"/>
        <w:snapToGrid w:val="0"/>
        <w:jc w:val="center"/>
        <w:rPr>
          <w:sz w:val="16"/>
          <w:szCs w:val="16"/>
        </w:rPr>
      </w:pPr>
      <w:r w:rsidRPr="007629E7">
        <w:rPr>
          <w:sz w:val="16"/>
          <w:szCs w:val="16"/>
        </w:rPr>
        <w:t>НУЖДАЮЩИХСЯ В ПСИХОЛОГО-ПЕДАГОГИЧЕСКОЙ, МЕДИЦИНСКОЙ И СОЦИАЛЬНОЙ ПОМОЩИ</w:t>
      </w:r>
      <w:r w:rsidR="00554B7E">
        <w:t>0</w:t>
      </w:r>
    </w:p>
    <w:p w14:paraId="6E561AB8" w14:textId="77777777" w:rsidR="002E5D25" w:rsidRPr="00554B7E" w:rsidRDefault="007629E7" w:rsidP="00554B7E">
      <w:pPr>
        <w:jc w:val="center"/>
        <w:rPr>
          <w:rFonts w:ascii="Times New Roman" w:hAnsi="Times New Roman" w:cs="Times New Roman"/>
          <w:sz w:val="16"/>
          <w:szCs w:val="16"/>
        </w:rPr>
      </w:pPr>
      <w:r w:rsidRPr="007629E7">
        <w:rPr>
          <w:rFonts w:ascii="Times New Roman" w:hAnsi="Times New Roman" w:cs="Times New Roman"/>
          <w:sz w:val="16"/>
          <w:szCs w:val="16"/>
        </w:rPr>
        <w:t>«БОЛХОВСКИЙ ОБРАЗОВАТЕЛЬНЫЙ ЦЕНТР ПСИХОЛОГО-ПЕДАГОГИЧЕСКОЙ, МЕДИЦИНСКОЙ И СОЦИАЛЬНОЙ ПОМОЩИ</w:t>
      </w:r>
    </w:p>
    <w:p w14:paraId="784BE93F" w14:textId="77777777" w:rsidR="007629E7" w:rsidRPr="002E5D25" w:rsidRDefault="007629E7" w:rsidP="002E5D25">
      <w:pPr>
        <w:spacing w:line="200" w:lineRule="exact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33FFF04" w14:textId="77777777" w:rsidR="00554B7E" w:rsidRPr="00554B7E" w:rsidRDefault="00554B7E" w:rsidP="00554B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54B7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564E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Странные ошибки при письме</w:t>
      </w:r>
      <w:r w:rsidRPr="00554B7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14:paraId="1926E9F0" w14:textId="77777777" w:rsidR="00807D39" w:rsidRPr="00807D39" w:rsidRDefault="00564E53" w:rsidP="00807D39">
      <w:pPr>
        <w:pStyle w:val="c15"/>
        <w:jc w:val="center"/>
        <w:rPr>
          <w:rStyle w:val="c0"/>
          <w:sz w:val="40"/>
          <w:szCs w:val="40"/>
        </w:rPr>
      </w:pPr>
      <w:r>
        <w:rPr>
          <w:noProof/>
        </w:rPr>
        <w:drawing>
          <wp:inline distT="0" distB="0" distL="0" distR="0" wp14:anchorId="7A9ECCF6" wp14:editId="3929E15E">
            <wp:extent cx="2276475" cy="2219421"/>
            <wp:effectExtent l="0" t="0" r="0" b="0"/>
            <wp:docPr id="1" name="Рисунок 1" descr="1270755090_kids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70755090_kidswrit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" b="8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021" cy="221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9597C" w14:textId="77777777" w:rsidR="002E5D25" w:rsidRDefault="002E5D25" w:rsidP="00807D39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71A8D7E" w14:textId="77777777" w:rsidR="007629E7" w:rsidRPr="00807D39" w:rsidRDefault="007629E7" w:rsidP="00554B7E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7D39">
        <w:rPr>
          <w:rFonts w:ascii="Times New Roman" w:hAnsi="Times New Roman" w:cs="Times New Roman"/>
          <w:b/>
          <w:bCs/>
          <w:sz w:val="28"/>
          <w:szCs w:val="28"/>
        </w:rPr>
        <w:t>Подготовила</w:t>
      </w:r>
      <w:r w:rsidR="00807D39" w:rsidRPr="00807D3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7D39">
        <w:rPr>
          <w:rFonts w:ascii="Times New Roman" w:hAnsi="Times New Roman" w:cs="Times New Roman"/>
          <w:b/>
          <w:bCs/>
          <w:sz w:val="28"/>
          <w:szCs w:val="28"/>
        </w:rPr>
        <w:t xml:space="preserve"> учитель</w:t>
      </w:r>
      <w:r w:rsidR="00554B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7D3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54B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4B7E" w:rsidRPr="00807D39">
        <w:rPr>
          <w:rFonts w:ascii="Times New Roman" w:hAnsi="Times New Roman" w:cs="Times New Roman"/>
          <w:b/>
          <w:bCs/>
          <w:sz w:val="28"/>
          <w:szCs w:val="28"/>
        </w:rPr>
        <w:t>дефектолог:</w:t>
      </w:r>
      <w:r w:rsidR="00554B7E" w:rsidRPr="00807D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807D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807D39">
        <w:rPr>
          <w:rFonts w:ascii="Times New Roman" w:hAnsi="Times New Roman" w:cs="Times New Roman"/>
          <w:b/>
          <w:bCs/>
          <w:sz w:val="28"/>
          <w:szCs w:val="28"/>
        </w:rPr>
        <w:t>Долбенкова Е.В.</w:t>
      </w:r>
    </w:p>
    <w:p w14:paraId="20B2CB08" w14:textId="77777777" w:rsidR="002E5D25" w:rsidRDefault="002E5D25" w:rsidP="002E5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23A47D" w14:textId="77777777" w:rsidR="00807D39" w:rsidRDefault="00807D39" w:rsidP="002E5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69F3D4" w14:textId="77777777" w:rsidR="00554B7E" w:rsidRDefault="00554B7E" w:rsidP="002E5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BBCA22" w14:textId="77777777" w:rsidR="00807D39" w:rsidRDefault="00807D39" w:rsidP="002E5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464416" w14:textId="55973420" w:rsidR="002E5D25" w:rsidRPr="00554B7E" w:rsidRDefault="001E753F" w:rsidP="002E5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  <w:r w:rsidR="00807D39" w:rsidRPr="00554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54B7E" w:rsidRPr="00554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7D39" w:rsidRPr="00554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sectPr w:rsidR="002E5D25" w:rsidRPr="00554B7E" w:rsidSect="00564E53">
      <w:pgSz w:w="16838" w:h="11906" w:orient="landscape"/>
      <w:pgMar w:top="426" w:right="536" w:bottom="567" w:left="567" w:header="708" w:footer="708" w:gutter="0"/>
      <w:cols w:num="3" w:space="3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295_"/>
      </v:shape>
    </w:pict>
  </w:numPicBullet>
  <w:abstractNum w:abstractNumId="0" w15:restartNumberingAfterBreak="0">
    <w:nsid w:val="00004823"/>
    <w:multiLevelType w:val="hybridMultilevel"/>
    <w:tmpl w:val="B2863934"/>
    <w:lvl w:ilvl="0" w:tplc="D812A9D8">
      <w:start w:val="1"/>
      <w:numFmt w:val="bullet"/>
      <w:lvlText w:val="с"/>
      <w:lvlJc w:val="left"/>
    </w:lvl>
    <w:lvl w:ilvl="1" w:tplc="2D50D8BE">
      <w:numFmt w:val="decimal"/>
      <w:lvlText w:val=""/>
      <w:lvlJc w:val="left"/>
    </w:lvl>
    <w:lvl w:ilvl="2" w:tplc="A3A45F16">
      <w:numFmt w:val="decimal"/>
      <w:lvlText w:val=""/>
      <w:lvlJc w:val="left"/>
    </w:lvl>
    <w:lvl w:ilvl="3" w:tplc="6AD26206">
      <w:numFmt w:val="decimal"/>
      <w:lvlText w:val=""/>
      <w:lvlJc w:val="left"/>
    </w:lvl>
    <w:lvl w:ilvl="4" w:tplc="114A9252">
      <w:numFmt w:val="decimal"/>
      <w:lvlText w:val=""/>
      <w:lvlJc w:val="left"/>
    </w:lvl>
    <w:lvl w:ilvl="5" w:tplc="02689368">
      <w:numFmt w:val="decimal"/>
      <w:lvlText w:val=""/>
      <w:lvlJc w:val="left"/>
    </w:lvl>
    <w:lvl w:ilvl="6" w:tplc="A468A1F2">
      <w:numFmt w:val="decimal"/>
      <w:lvlText w:val=""/>
      <w:lvlJc w:val="left"/>
    </w:lvl>
    <w:lvl w:ilvl="7" w:tplc="38E27E98">
      <w:numFmt w:val="decimal"/>
      <w:lvlText w:val=""/>
      <w:lvlJc w:val="left"/>
    </w:lvl>
    <w:lvl w:ilvl="8" w:tplc="F002251A">
      <w:numFmt w:val="decimal"/>
      <w:lvlText w:val=""/>
      <w:lvlJc w:val="left"/>
    </w:lvl>
  </w:abstractNum>
  <w:abstractNum w:abstractNumId="1" w15:restartNumberingAfterBreak="0">
    <w:nsid w:val="05413CC9"/>
    <w:multiLevelType w:val="hybridMultilevel"/>
    <w:tmpl w:val="08A29202"/>
    <w:lvl w:ilvl="0" w:tplc="CF7446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E06D3"/>
    <w:multiLevelType w:val="hybridMultilevel"/>
    <w:tmpl w:val="D6446D70"/>
    <w:lvl w:ilvl="0" w:tplc="8886189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BACC6" w:themeColor="accent5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23193E"/>
    <w:multiLevelType w:val="multilevel"/>
    <w:tmpl w:val="2D40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61B3E"/>
    <w:multiLevelType w:val="hybridMultilevel"/>
    <w:tmpl w:val="CBA87186"/>
    <w:lvl w:ilvl="0" w:tplc="8886189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4BACC6" w:themeColor="accent5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DC97FA5"/>
    <w:multiLevelType w:val="hybridMultilevel"/>
    <w:tmpl w:val="437432D8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6" w15:restartNumberingAfterBreak="0">
    <w:nsid w:val="0F6A18DC"/>
    <w:multiLevelType w:val="hybridMultilevel"/>
    <w:tmpl w:val="CF72D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72C5B"/>
    <w:multiLevelType w:val="hybridMultilevel"/>
    <w:tmpl w:val="F95606EC"/>
    <w:lvl w:ilvl="0" w:tplc="8CFADA40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31849B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17E31DEA"/>
    <w:multiLevelType w:val="hybridMultilevel"/>
    <w:tmpl w:val="42E016FC"/>
    <w:lvl w:ilvl="0" w:tplc="F808D1EE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8BF07DB"/>
    <w:multiLevelType w:val="hybridMultilevel"/>
    <w:tmpl w:val="FDBCCA46"/>
    <w:lvl w:ilvl="0" w:tplc="CF7446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07DAA"/>
    <w:multiLevelType w:val="hybridMultilevel"/>
    <w:tmpl w:val="70A4C89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27883723"/>
    <w:multiLevelType w:val="hybridMultilevel"/>
    <w:tmpl w:val="01B6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77053"/>
    <w:multiLevelType w:val="hybridMultilevel"/>
    <w:tmpl w:val="02AE2A70"/>
    <w:lvl w:ilvl="0" w:tplc="18F856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34A4A"/>
    <w:multiLevelType w:val="hybridMultilevel"/>
    <w:tmpl w:val="9A40F11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04F14E7"/>
    <w:multiLevelType w:val="hybridMultilevel"/>
    <w:tmpl w:val="D22C5946"/>
    <w:lvl w:ilvl="0" w:tplc="38E2AB1E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68001DA"/>
    <w:multiLevelType w:val="hybridMultilevel"/>
    <w:tmpl w:val="5BA2D8A2"/>
    <w:lvl w:ilvl="0" w:tplc="E29ABE20">
      <w:start w:val="1"/>
      <w:numFmt w:val="decimal"/>
      <w:lvlText w:val="%1."/>
      <w:lvlJc w:val="left"/>
      <w:pPr>
        <w:ind w:left="-20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3ADA0A1A"/>
    <w:multiLevelType w:val="hybridMultilevel"/>
    <w:tmpl w:val="81005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A4EDB"/>
    <w:multiLevelType w:val="hybridMultilevel"/>
    <w:tmpl w:val="71F43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906A9"/>
    <w:multiLevelType w:val="hybridMultilevel"/>
    <w:tmpl w:val="FB5A49F2"/>
    <w:lvl w:ilvl="0" w:tplc="352417CE">
      <w:start w:val="1"/>
      <w:numFmt w:val="decimal"/>
      <w:lvlText w:val="%1."/>
      <w:lvlJc w:val="left"/>
      <w:pPr>
        <w:ind w:left="-207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58FD39F2"/>
    <w:multiLevelType w:val="multilevel"/>
    <w:tmpl w:val="7AAE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C76BDB"/>
    <w:multiLevelType w:val="hybridMultilevel"/>
    <w:tmpl w:val="122C991A"/>
    <w:lvl w:ilvl="0" w:tplc="CF7446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616C"/>
    <w:multiLevelType w:val="hybridMultilevel"/>
    <w:tmpl w:val="675243EC"/>
    <w:lvl w:ilvl="0" w:tplc="239A4F28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31849B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642C41D6"/>
    <w:multiLevelType w:val="hybridMultilevel"/>
    <w:tmpl w:val="51CEA940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3" w15:restartNumberingAfterBreak="0">
    <w:nsid w:val="6CD32ABD"/>
    <w:multiLevelType w:val="hybridMultilevel"/>
    <w:tmpl w:val="671AA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E1DA6"/>
    <w:multiLevelType w:val="hybridMultilevel"/>
    <w:tmpl w:val="0BFC4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26EE4"/>
    <w:multiLevelType w:val="multilevel"/>
    <w:tmpl w:val="FB60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F343DD"/>
    <w:multiLevelType w:val="hybridMultilevel"/>
    <w:tmpl w:val="9098A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35B11"/>
    <w:multiLevelType w:val="hybridMultilevel"/>
    <w:tmpl w:val="A17E09C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7F0961F7"/>
    <w:multiLevelType w:val="hybridMultilevel"/>
    <w:tmpl w:val="3E8A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B3BD4"/>
    <w:multiLevelType w:val="hybridMultilevel"/>
    <w:tmpl w:val="6824BAA2"/>
    <w:lvl w:ilvl="0" w:tplc="E1BEC760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247036990">
    <w:abstractNumId w:val="17"/>
  </w:num>
  <w:num w:numId="2" w16cid:durableId="1509248682">
    <w:abstractNumId w:val="12"/>
  </w:num>
  <w:num w:numId="3" w16cid:durableId="1903445336">
    <w:abstractNumId w:val="16"/>
  </w:num>
  <w:num w:numId="4" w16cid:durableId="1802533516">
    <w:abstractNumId w:val="26"/>
  </w:num>
  <w:num w:numId="5" w16cid:durableId="1961690482">
    <w:abstractNumId w:val="18"/>
  </w:num>
  <w:num w:numId="6" w16cid:durableId="1170218610">
    <w:abstractNumId w:val="24"/>
  </w:num>
  <w:num w:numId="7" w16cid:durableId="922638946">
    <w:abstractNumId w:val="14"/>
  </w:num>
  <w:num w:numId="8" w16cid:durableId="190071164">
    <w:abstractNumId w:val="1"/>
  </w:num>
  <w:num w:numId="9" w16cid:durableId="1576863775">
    <w:abstractNumId w:val="20"/>
  </w:num>
  <w:num w:numId="10" w16cid:durableId="1359816960">
    <w:abstractNumId w:val="9"/>
  </w:num>
  <w:num w:numId="11" w16cid:durableId="338964566">
    <w:abstractNumId w:val="28"/>
  </w:num>
  <w:num w:numId="12" w16cid:durableId="1069695135">
    <w:abstractNumId w:val="21"/>
  </w:num>
  <w:num w:numId="13" w16cid:durableId="510611891">
    <w:abstractNumId w:val="7"/>
  </w:num>
  <w:num w:numId="14" w16cid:durableId="1242056503">
    <w:abstractNumId w:val="4"/>
  </w:num>
  <w:num w:numId="15" w16cid:durableId="576018771">
    <w:abstractNumId w:val="2"/>
  </w:num>
  <w:num w:numId="16" w16cid:durableId="1517500742">
    <w:abstractNumId w:val="11"/>
  </w:num>
  <w:num w:numId="17" w16cid:durableId="1980184874">
    <w:abstractNumId w:val="5"/>
  </w:num>
  <w:num w:numId="18" w16cid:durableId="1522933703">
    <w:abstractNumId w:val="22"/>
  </w:num>
  <w:num w:numId="19" w16cid:durableId="1364473885">
    <w:abstractNumId w:val="13"/>
  </w:num>
  <w:num w:numId="20" w16cid:durableId="1525092921">
    <w:abstractNumId w:val="10"/>
  </w:num>
  <w:num w:numId="21" w16cid:durableId="1494682085">
    <w:abstractNumId w:val="27"/>
  </w:num>
  <w:num w:numId="22" w16cid:durableId="131411759">
    <w:abstractNumId w:val="23"/>
  </w:num>
  <w:num w:numId="23" w16cid:durableId="1603880603">
    <w:abstractNumId w:val="6"/>
  </w:num>
  <w:num w:numId="24" w16cid:durableId="50546980">
    <w:abstractNumId w:val="15"/>
  </w:num>
  <w:num w:numId="25" w16cid:durableId="1626040258">
    <w:abstractNumId w:val="8"/>
  </w:num>
  <w:num w:numId="26" w16cid:durableId="931166851">
    <w:abstractNumId w:val="29"/>
  </w:num>
  <w:num w:numId="27" w16cid:durableId="685979156">
    <w:abstractNumId w:val="0"/>
  </w:num>
  <w:num w:numId="28" w16cid:durableId="1594824727">
    <w:abstractNumId w:val="19"/>
  </w:num>
  <w:num w:numId="29" w16cid:durableId="1945460082">
    <w:abstractNumId w:val="3"/>
  </w:num>
  <w:num w:numId="30" w16cid:durableId="20520284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D52"/>
    <w:rsid w:val="00013591"/>
    <w:rsid w:val="00055ACC"/>
    <w:rsid w:val="00061710"/>
    <w:rsid w:val="000753B7"/>
    <w:rsid w:val="000A4FC4"/>
    <w:rsid w:val="000F5443"/>
    <w:rsid w:val="00111804"/>
    <w:rsid w:val="00152FC7"/>
    <w:rsid w:val="001E753F"/>
    <w:rsid w:val="00253412"/>
    <w:rsid w:val="00287CCB"/>
    <w:rsid w:val="002C7211"/>
    <w:rsid w:val="002E5D25"/>
    <w:rsid w:val="002E7003"/>
    <w:rsid w:val="00344D87"/>
    <w:rsid w:val="0037335E"/>
    <w:rsid w:val="00381671"/>
    <w:rsid w:val="00382B7B"/>
    <w:rsid w:val="00392A7C"/>
    <w:rsid w:val="003B240D"/>
    <w:rsid w:val="003C502B"/>
    <w:rsid w:val="003E7621"/>
    <w:rsid w:val="003F6444"/>
    <w:rsid w:val="00403821"/>
    <w:rsid w:val="00404A2D"/>
    <w:rsid w:val="00456842"/>
    <w:rsid w:val="00472B01"/>
    <w:rsid w:val="00483D1B"/>
    <w:rsid w:val="004A0CAF"/>
    <w:rsid w:val="00502BA7"/>
    <w:rsid w:val="0052317F"/>
    <w:rsid w:val="00531113"/>
    <w:rsid w:val="00552849"/>
    <w:rsid w:val="00554B7E"/>
    <w:rsid w:val="00564E53"/>
    <w:rsid w:val="00576242"/>
    <w:rsid w:val="00584D52"/>
    <w:rsid w:val="00585289"/>
    <w:rsid w:val="005D0BA1"/>
    <w:rsid w:val="005D19E6"/>
    <w:rsid w:val="005D5BF1"/>
    <w:rsid w:val="005D6724"/>
    <w:rsid w:val="005E5976"/>
    <w:rsid w:val="005E6AC8"/>
    <w:rsid w:val="0061107E"/>
    <w:rsid w:val="00614912"/>
    <w:rsid w:val="00647AFD"/>
    <w:rsid w:val="00657BEB"/>
    <w:rsid w:val="00667429"/>
    <w:rsid w:val="00754AB3"/>
    <w:rsid w:val="007629E7"/>
    <w:rsid w:val="007827CE"/>
    <w:rsid w:val="007929F5"/>
    <w:rsid w:val="007B421F"/>
    <w:rsid w:val="00801CDF"/>
    <w:rsid w:val="00807D39"/>
    <w:rsid w:val="00807F53"/>
    <w:rsid w:val="00856E9C"/>
    <w:rsid w:val="0089485B"/>
    <w:rsid w:val="0089750C"/>
    <w:rsid w:val="008E0895"/>
    <w:rsid w:val="008E3586"/>
    <w:rsid w:val="009272CE"/>
    <w:rsid w:val="009405D8"/>
    <w:rsid w:val="00954611"/>
    <w:rsid w:val="00970703"/>
    <w:rsid w:val="009730C6"/>
    <w:rsid w:val="009F4899"/>
    <w:rsid w:val="00A8179E"/>
    <w:rsid w:val="00A81D7D"/>
    <w:rsid w:val="00AA6EA0"/>
    <w:rsid w:val="00AB1D84"/>
    <w:rsid w:val="00AE1F60"/>
    <w:rsid w:val="00AF1CBB"/>
    <w:rsid w:val="00B1435D"/>
    <w:rsid w:val="00B232FD"/>
    <w:rsid w:val="00B44431"/>
    <w:rsid w:val="00B71301"/>
    <w:rsid w:val="00B850F8"/>
    <w:rsid w:val="00BA233D"/>
    <w:rsid w:val="00BA466F"/>
    <w:rsid w:val="00C015C3"/>
    <w:rsid w:val="00C5464D"/>
    <w:rsid w:val="00C55676"/>
    <w:rsid w:val="00C640AF"/>
    <w:rsid w:val="00C70957"/>
    <w:rsid w:val="00C8504B"/>
    <w:rsid w:val="00C92379"/>
    <w:rsid w:val="00CA1770"/>
    <w:rsid w:val="00CB13A3"/>
    <w:rsid w:val="00CB299D"/>
    <w:rsid w:val="00CD003C"/>
    <w:rsid w:val="00D03471"/>
    <w:rsid w:val="00D07E49"/>
    <w:rsid w:val="00D46925"/>
    <w:rsid w:val="00DB5CC8"/>
    <w:rsid w:val="00DB7499"/>
    <w:rsid w:val="00E2467D"/>
    <w:rsid w:val="00E3690E"/>
    <w:rsid w:val="00E877F4"/>
    <w:rsid w:val="00EA5595"/>
    <w:rsid w:val="00EE1717"/>
    <w:rsid w:val="00F2612F"/>
    <w:rsid w:val="00F6520D"/>
    <w:rsid w:val="00F96A17"/>
    <w:rsid w:val="00FD4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ru v:ext="edit" colors="#f6f,#ccecff"/>
    </o:shapedefaults>
    <o:shapelayout v:ext="edit">
      <o:idmap v:ext="edit" data="1"/>
    </o:shapelayout>
  </w:shapeDefaults>
  <w:decimalSymbol w:val=","/>
  <w:listSeparator w:val=";"/>
  <w14:docId w14:val="1FD19DA7"/>
  <w15:docId w15:val="{1252270E-36B6-41A3-B3E8-0D1A96D6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2CE"/>
  </w:style>
  <w:style w:type="paragraph" w:styleId="1">
    <w:name w:val="heading 1"/>
    <w:basedOn w:val="a"/>
    <w:next w:val="a"/>
    <w:link w:val="10"/>
    <w:uiPriority w:val="9"/>
    <w:qFormat/>
    <w:rsid w:val="00856E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6E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D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C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6E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56E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3F6444"/>
  </w:style>
  <w:style w:type="character" w:styleId="a6">
    <w:name w:val="Strong"/>
    <w:basedOn w:val="a0"/>
    <w:uiPriority w:val="22"/>
    <w:qFormat/>
    <w:rsid w:val="003F6444"/>
    <w:rPr>
      <w:b/>
      <w:bCs/>
    </w:rPr>
  </w:style>
  <w:style w:type="character" w:styleId="a7">
    <w:name w:val="Hyperlink"/>
    <w:uiPriority w:val="99"/>
    <w:unhideWhenUsed/>
    <w:rsid w:val="00754AB3"/>
    <w:rPr>
      <w:color w:val="0563C1"/>
      <w:u w:val="single"/>
    </w:rPr>
  </w:style>
  <w:style w:type="paragraph" w:customStyle="1" w:styleId="11">
    <w:name w:val="Обычный1"/>
    <w:rsid w:val="007629E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15">
    <w:name w:val="c15"/>
    <w:basedOn w:val="a"/>
    <w:rsid w:val="0080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7D39"/>
  </w:style>
  <w:style w:type="character" w:customStyle="1" w:styleId="c23">
    <w:name w:val="c23"/>
    <w:basedOn w:val="a0"/>
    <w:rsid w:val="00807D39"/>
  </w:style>
  <w:style w:type="paragraph" w:customStyle="1" w:styleId="c9">
    <w:name w:val="c9"/>
    <w:basedOn w:val="a"/>
    <w:rsid w:val="0080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07D39"/>
  </w:style>
  <w:style w:type="paragraph" w:customStyle="1" w:styleId="c7">
    <w:name w:val="c7"/>
    <w:basedOn w:val="a"/>
    <w:rsid w:val="0080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4B7E"/>
  </w:style>
  <w:style w:type="paragraph" w:customStyle="1" w:styleId="c20">
    <w:name w:val="c20"/>
    <w:basedOn w:val="a"/>
    <w:rsid w:val="0055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585E1-0461-44D5-B242-149AB0C6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Adm</cp:lastModifiedBy>
  <cp:revision>58</cp:revision>
  <cp:lastPrinted>2017-07-03T13:55:00Z</cp:lastPrinted>
  <dcterms:created xsi:type="dcterms:W3CDTF">2016-10-19T09:18:00Z</dcterms:created>
  <dcterms:modified xsi:type="dcterms:W3CDTF">2024-03-05T13:22:00Z</dcterms:modified>
</cp:coreProperties>
</file>