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>МУНИЦИПАЛЬНОЕ БЮДЖЕТНОЕ УЧРЕЖДЕНИЕ ДЛЯ ДЕТЕЙ, НУЖДАЮЩИХСЯ В ПСИХОЛОГО-ПЕДАГОГИЧЕСКОЙ, МЕДИЦИНСКОЙ И СОЦИАЛЬНОЙ ПОМОЩИ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>«БОЛХОВСКИЙ ОБРАЗОВАТЕЛЬНЫЙ ЦЕНТР ПСИХОЛОГО-ПЕДАГОГИЧЕСКОЙ, МЕДИЦИНСКОЙ И СОЦИАЛЬНОЙ ПОМОЩИ»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 xml:space="preserve">303140, Орловская область,  г. </w:t>
      </w:r>
      <w:proofErr w:type="spellStart"/>
      <w:r w:rsidRPr="005A3854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>Болхов</w:t>
      </w:r>
      <w:proofErr w:type="spellEnd"/>
      <w:r w:rsidRPr="005A3854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>, ул. Свердлова, д.115, тел 8(48640) 2-14-85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Lucida Sans Unicode" w:hAnsi="Times New Roman" w:cs="Mangal"/>
          <w:bCs/>
          <w:noProof/>
          <w:kern w:val="3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3F89122" wp14:editId="01E4B992">
            <wp:simplePos x="0" y="0"/>
            <wp:positionH relativeFrom="column">
              <wp:posOffset>3890010</wp:posOffset>
            </wp:positionH>
            <wp:positionV relativeFrom="paragraph">
              <wp:posOffset>127000</wp:posOffset>
            </wp:positionV>
            <wp:extent cx="1597025" cy="160337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3854"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 xml:space="preserve">                                                           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 xml:space="preserve">                                                                               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bCs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Lucida Sans Unicode" w:hAnsi="Times New Roman" w:cs="Mangal"/>
          <w:bCs/>
          <w:kern w:val="3"/>
          <w:sz w:val="24"/>
          <w:szCs w:val="24"/>
          <w:lang w:eastAsia="zh-CN" w:bidi="hi-IN"/>
        </w:rPr>
        <w:t>Утверждаю: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bCs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Lucida Sans Unicode" w:hAnsi="Times New Roman" w:cs="Mangal"/>
          <w:bCs/>
          <w:kern w:val="3"/>
          <w:sz w:val="24"/>
          <w:szCs w:val="24"/>
          <w:lang w:eastAsia="zh-CN" w:bidi="hi-IN"/>
        </w:rPr>
        <w:t>директор МБУ «Центр ППМСП»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bCs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Lucida Sans Unicode" w:hAnsi="Times New Roman" w:cs="Mangal"/>
          <w:bCs/>
          <w:kern w:val="3"/>
          <w:sz w:val="24"/>
          <w:szCs w:val="24"/>
          <w:lang w:eastAsia="zh-CN" w:bidi="hi-IN"/>
        </w:rPr>
        <w:t xml:space="preserve">___________ Е.Н. </w:t>
      </w:r>
      <w:proofErr w:type="spellStart"/>
      <w:r w:rsidRPr="005A3854">
        <w:rPr>
          <w:rFonts w:ascii="Times New Roman" w:eastAsia="Lucida Sans Unicode" w:hAnsi="Times New Roman" w:cs="Mangal"/>
          <w:bCs/>
          <w:kern w:val="3"/>
          <w:sz w:val="24"/>
          <w:szCs w:val="24"/>
          <w:lang w:eastAsia="zh-CN" w:bidi="hi-IN"/>
        </w:rPr>
        <w:t>Макаричева</w:t>
      </w:r>
      <w:proofErr w:type="spellEnd"/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bCs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Lucida Sans Unicode" w:hAnsi="Times New Roman" w:cs="Mangal"/>
          <w:bCs/>
          <w:kern w:val="3"/>
          <w:sz w:val="24"/>
          <w:szCs w:val="24"/>
          <w:lang w:eastAsia="zh-CN" w:bidi="hi-IN"/>
        </w:rPr>
        <w:t xml:space="preserve">Приказ  № </w:t>
      </w:r>
      <w:r>
        <w:rPr>
          <w:rFonts w:ascii="Times New Roman" w:eastAsia="Lucida Sans Unicode" w:hAnsi="Times New Roman" w:cs="Mangal"/>
          <w:bCs/>
          <w:kern w:val="3"/>
          <w:sz w:val="24"/>
          <w:szCs w:val="24"/>
          <w:lang w:eastAsia="zh-CN" w:bidi="hi-IN"/>
        </w:rPr>
        <w:t>114</w:t>
      </w:r>
      <w:r w:rsidRPr="005A3854">
        <w:rPr>
          <w:rFonts w:ascii="Times New Roman" w:eastAsia="Lucida Sans Unicode" w:hAnsi="Times New Roman" w:cs="Mangal"/>
          <w:bCs/>
          <w:kern w:val="3"/>
          <w:sz w:val="24"/>
          <w:szCs w:val="24"/>
          <w:lang w:eastAsia="zh-CN" w:bidi="hi-IN"/>
        </w:rPr>
        <w:t xml:space="preserve">  от  « 02» сентября 202</w:t>
      </w:r>
      <w:r>
        <w:rPr>
          <w:rFonts w:ascii="Times New Roman" w:eastAsia="Lucida Sans Unicode" w:hAnsi="Times New Roman" w:cs="Mangal"/>
          <w:bCs/>
          <w:kern w:val="3"/>
          <w:sz w:val="24"/>
          <w:szCs w:val="24"/>
          <w:lang w:eastAsia="zh-CN" w:bidi="hi-IN"/>
        </w:rPr>
        <w:t>5</w:t>
      </w:r>
      <w:r w:rsidRPr="005A3854">
        <w:rPr>
          <w:rFonts w:ascii="Times New Roman" w:eastAsia="Lucida Sans Unicode" w:hAnsi="Times New Roman" w:cs="Mangal"/>
          <w:bCs/>
          <w:kern w:val="3"/>
          <w:sz w:val="24"/>
          <w:szCs w:val="24"/>
          <w:lang w:eastAsia="zh-CN" w:bidi="hi-IN"/>
        </w:rPr>
        <w:t xml:space="preserve"> г.</w:t>
      </w:r>
    </w:p>
    <w:p w:rsidR="005A3854" w:rsidRPr="005A3854" w:rsidRDefault="005A3854" w:rsidP="005A3854">
      <w:pPr>
        <w:widowControl w:val="0"/>
        <w:tabs>
          <w:tab w:val="left" w:pos="424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План работы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логопедического кабинета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на 2025-2026</w:t>
      </w: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 xml:space="preserve"> уч. год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b/>
          <w:bCs/>
          <w:kern w:val="3"/>
          <w:sz w:val="28"/>
          <w:szCs w:val="28"/>
          <w:lang w:eastAsia="ar-SA" w:bidi="hi-IN"/>
        </w:rPr>
        <w:t>Зав. кабинетом: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 xml:space="preserve"> учитель-логопед: Бондарева С.Н.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proofErr w:type="spellStart"/>
      <w:r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Болхов</w:t>
      </w:r>
      <w:proofErr w:type="spellEnd"/>
      <w:r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, 2025</w:t>
      </w:r>
      <w:r w:rsidRPr="005A3854"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 xml:space="preserve"> г.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Mangal"/>
          <w:b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b/>
          <w:kern w:val="3"/>
          <w:sz w:val="28"/>
          <w:szCs w:val="28"/>
          <w:lang w:val="en-US" w:eastAsia="ar-SA" w:bidi="hi-IN"/>
        </w:rPr>
        <w:lastRenderedPageBreak/>
        <w:t>I</w:t>
      </w:r>
      <w:r w:rsidRPr="005A3854">
        <w:rPr>
          <w:rFonts w:ascii="Times New Roman" w:eastAsia="Times New Roman" w:hAnsi="Times New Roman" w:cs="Mangal"/>
          <w:b/>
          <w:kern w:val="3"/>
          <w:sz w:val="28"/>
          <w:szCs w:val="28"/>
          <w:lang w:eastAsia="ar-SA" w:bidi="hi-IN"/>
        </w:rPr>
        <w:t>. Совет логопедического кабинета № 6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1. Бондарева С.Н.- зав кабинетом, учитель - логопед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 xml:space="preserve">2. </w:t>
      </w:r>
      <w:proofErr w:type="spellStart"/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Макаричева</w:t>
      </w:r>
      <w:proofErr w:type="spellEnd"/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 xml:space="preserve"> Е.Н.-  директор  МБУ «Центра ППМСП»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</w:pP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3. Ананьева Юлия Владимировна - родительница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b/>
          <w:kern w:val="3"/>
          <w:sz w:val="28"/>
          <w:szCs w:val="28"/>
          <w:lang w:eastAsia="ar-SA" w:bidi="hi-IN"/>
        </w:rPr>
        <w:t>План работы логопедического кабинета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1. Утверждение плана работы  логопе</w:t>
      </w:r>
      <w:r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дического кабинета – август 2025</w:t>
      </w: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г.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 xml:space="preserve">2. Комплектование групп </w:t>
      </w:r>
      <w:r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развития: с 01.09.2025  по 12.09.2025</w:t>
      </w: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; дополнительное - в течение учебного года.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 xml:space="preserve">3. Подготовка и проведение индивидуальных и групповых КРЗ с детьми, имеющими отклонения в развитии устной </w:t>
      </w:r>
      <w:r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и письменной речи – с 15.09.2025 по 15.05.2026</w:t>
      </w: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 xml:space="preserve"> г.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4. Консультирование педагог</w:t>
      </w:r>
      <w:r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ов и родителей каждый четверг 11.00-13</w:t>
      </w: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.00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5. Планирование на месяц - последний четверг месяца.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6. Совещания пр</w:t>
      </w:r>
      <w:r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и директоре - по четвергам  с 10.00 до  12</w:t>
      </w: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.00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 xml:space="preserve">7. Проведение </w:t>
      </w:r>
      <w:proofErr w:type="spellStart"/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пед</w:t>
      </w:r>
      <w:proofErr w:type="gramStart"/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.с</w:t>
      </w:r>
      <w:proofErr w:type="gramEnd"/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оветов</w:t>
      </w:r>
      <w:proofErr w:type="spellEnd"/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- по плану педсоветов (четверг 10.00- 12.00)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 xml:space="preserve"> 8. Оформление отчетной документации - май 202</w:t>
      </w:r>
      <w:r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6</w:t>
      </w: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 xml:space="preserve"> года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10. Пополнение диагностического материала - в течение года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11. Пополнение методической литературы - в течение года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12. Соблюдение эстетических и санитарных норм работы - в течение года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13. Подготовка к 2026-2027</w:t>
      </w: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 xml:space="preserve">  учебному году.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 xml:space="preserve"> 14. Подготовка документации (речевые карты, заявления на зачисления; заявлени</w:t>
      </w:r>
      <w:proofErr w:type="gramStart"/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е-</w:t>
      </w:r>
      <w:proofErr w:type="gramEnd"/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 xml:space="preserve"> согласия  разовые консультации)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15</w:t>
      </w:r>
      <w:r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 xml:space="preserve">.Отчет о работе кабинета за 2025-2026 </w:t>
      </w:r>
      <w:proofErr w:type="spellStart"/>
      <w:r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уч</w:t>
      </w:r>
      <w:proofErr w:type="gramStart"/>
      <w:r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.г</w:t>
      </w:r>
      <w:proofErr w:type="gramEnd"/>
      <w:r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од</w:t>
      </w:r>
      <w:proofErr w:type="spellEnd"/>
      <w:r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 xml:space="preserve"> (май 2026</w:t>
      </w: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г.)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16.  Планирование р</w:t>
      </w:r>
      <w:r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аботы кабинета на следующий 2026-2027 уч. год (май 2026</w:t>
      </w: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г.)</w:t>
      </w: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Расписание работы логопедического кабинета</w:t>
      </w:r>
    </w:p>
    <w:p w:rsidR="005A3854" w:rsidRPr="005A3854" w:rsidRDefault="005A3854" w:rsidP="005A3854">
      <w:pPr>
        <w:widowControl w:val="0"/>
        <w:tabs>
          <w:tab w:val="left" w:pos="3225"/>
        </w:tabs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</w:p>
    <w:tbl>
      <w:tblPr>
        <w:tblW w:w="914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8"/>
        <w:gridCol w:w="4822"/>
      </w:tblGrid>
      <w:tr w:rsidR="005A3854" w:rsidRPr="005A3854" w:rsidTr="007A3902">
        <w:trPr>
          <w:trHeight w:val="566"/>
        </w:trPr>
        <w:tc>
          <w:tcPr>
            <w:tcW w:w="4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Понедельник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09.00-13.00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13.00-14.00</w:t>
            </w:r>
          </w:p>
        </w:tc>
        <w:tc>
          <w:tcPr>
            <w:tcW w:w="4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</w:p>
          <w:p w:rsid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КРЗ</w:t>
            </w:r>
          </w:p>
          <w:p w:rsid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Кружок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3854" w:rsidRPr="005A3854" w:rsidTr="007A3902">
        <w:trPr>
          <w:trHeight w:val="566"/>
        </w:trPr>
        <w:tc>
          <w:tcPr>
            <w:tcW w:w="43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Вторник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11.00-12.00 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12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.00-16.00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</w:p>
          <w:p w:rsid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Кружок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День Центра</w:t>
            </w:r>
          </w:p>
        </w:tc>
      </w:tr>
      <w:tr w:rsidR="005A3854" w:rsidRPr="005A3854" w:rsidTr="007A3902">
        <w:trPr>
          <w:trHeight w:val="566"/>
        </w:trPr>
        <w:tc>
          <w:tcPr>
            <w:tcW w:w="43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Среда</w:t>
            </w:r>
          </w:p>
          <w:p w:rsid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 xml:space="preserve">10.00- 11.00 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11.00-15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.00</w:t>
            </w:r>
          </w:p>
        </w:tc>
        <w:tc>
          <w:tcPr>
            <w:tcW w:w="4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</w:p>
          <w:p w:rsid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Кружок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КРЗ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5A3854" w:rsidRPr="005A3854" w:rsidTr="007A3902">
        <w:trPr>
          <w:trHeight w:val="566"/>
        </w:trPr>
        <w:tc>
          <w:tcPr>
            <w:tcW w:w="43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Ч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етверг</w:t>
            </w:r>
          </w:p>
          <w:p w:rsid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09.00-1</w:t>
            </w: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1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.00</w:t>
            </w:r>
          </w:p>
          <w:p w:rsid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11.00-13.00</w:t>
            </w:r>
          </w:p>
          <w:p w:rsid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13.00-14.00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 xml:space="preserve">                    14.00-16.00</w:t>
            </w:r>
          </w:p>
        </w:tc>
        <w:tc>
          <w:tcPr>
            <w:tcW w:w="4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</w:p>
          <w:p w:rsid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ПМПК</w:t>
            </w:r>
          </w:p>
          <w:p w:rsid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 xml:space="preserve">                   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 xml:space="preserve">Консультирование </w:t>
            </w:r>
          </w:p>
          <w:p w:rsid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 xml:space="preserve">                          Кружок</w:t>
            </w:r>
          </w:p>
          <w:p w:rsidR="005A3854" w:rsidRDefault="005A3854" w:rsidP="005A3854">
            <w:pPr>
              <w:widowControl w:val="0"/>
              <w:tabs>
                <w:tab w:val="left" w:pos="181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 xml:space="preserve">             Методическая работа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5A3854" w:rsidRPr="005A3854" w:rsidTr="007A3902">
        <w:trPr>
          <w:trHeight w:val="566"/>
        </w:trPr>
        <w:tc>
          <w:tcPr>
            <w:tcW w:w="43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ятница</w:t>
            </w:r>
          </w:p>
          <w:p w:rsid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09.00-13.00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13.00- 14.00</w:t>
            </w:r>
          </w:p>
        </w:tc>
        <w:tc>
          <w:tcPr>
            <w:tcW w:w="4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КРЗ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Кружок</w:t>
            </w:r>
          </w:p>
        </w:tc>
      </w:tr>
    </w:tbl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Диагностический материал</w:t>
      </w: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"/>
        <w:gridCol w:w="7837"/>
        <w:gridCol w:w="992"/>
      </w:tblGrid>
      <w:tr w:rsidR="005A3854" w:rsidRPr="005A3854" w:rsidTr="005A3854">
        <w:trPr>
          <w:trHeight w:val="591"/>
        </w:trPr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  <w:t xml:space="preserve"> № </w:t>
            </w:r>
            <w:proofErr w:type="gramStart"/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  <w:t>п</w:t>
            </w:r>
            <w:proofErr w:type="gramEnd"/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  <w:t>/п</w:t>
            </w:r>
          </w:p>
        </w:tc>
        <w:tc>
          <w:tcPr>
            <w:tcW w:w="7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  <w:t>Кол-во</w:t>
            </w:r>
          </w:p>
        </w:tc>
      </w:tr>
      <w:tr w:rsidR="005A3854" w:rsidRPr="005A3854" w:rsidTr="005A3854">
        <w:trPr>
          <w:trHeight w:val="591"/>
        </w:trPr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  <w:t>1</w:t>
            </w:r>
          </w:p>
        </w:tc>
        <w:tc>
          <w:tcPr>
            <w:tcW w:w="7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zh-CN" w:bidi="hi-IN"/>
              </w:rPr>
              <w:t>О.Б.Иншакова</w:t>
            </w:r>
            <w:proofErr w:type="spellEnd"/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. Альбом для логопеда.-2-е изд., </w:t>
            </w:r>
            <w:proofErr w:type="spellStart"/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zh-CN" w:bidi="hi-IN"/>
              </w:rPr>
              <w:t>испр</w:t>
            </w:r>
            <w:proofErr w:type="spellEnd"/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. И </w:t>
            </w:r>
            <w:proofErr w:type="spellStart"/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zh-CN" w:bidi="hi-IN"/>
              </w:rPr>
              <w:t>доп</w:t>
            </w:r>
            <w:proofErr w:type="spellEnd"/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zh-CN" w:bidi="hi-IN"/>
              </w:rPr>
              <w:t>.-М.:</w:t>
            </w:r>
            <w:proofErr w:type="spellStart"/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zh-CN" w:bidi="hi-IN"/>
              </w:rPr>
              <w:t>Гуманит.изд</w:t>
            </w:r>
            <w:proofErr w:type="gramStart"/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zh-CN" w:bidi="hi-IN"/>
              </w:rPr>
              <w:t>.Ц</w:t>
            </w:r>
            <w:proofErr w:type="gramEnd"/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zh-CN" w:bidi="hi-IN"/>
              </w:rPr>
              <w:t>ентр</w:t>
            </w:r>
            <w:proofErr w:type="spellEnd"/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zh-CN" w:bidi="hi-IN"/>
              </w:rPr>
              <w:t>Владос</w:t>
            </w:r>
            <w:proofErr w:type="spellEnd"/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zh-CN" w:bidi="hi-IN"/>
              </w:rPr>
              <w:t>, 2008.-279с.:ил.-(</w:t>
            </w:r>
            <w:proofErr w:type="spellStart"/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zh-CN" w:bidi="hi-IN"/>
              </w:rPr>
              <w:t>кор</w:t>
            </w:r>
            <w:proofErr w:type="spellEnd"/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zh-CN" w:bidi="hi-IN"/>
              </w:rPr>
              <w:t>. педагогика)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</w:pPr>
          </w:p>
        </w:tc>
      </w:tr>
      <w:tr w:rsidR="005A3854" w:rsidRPr="005A3854" w:rsidTr="005A3854">
        <w:trPr>
          <w:trHeight w:val="591"/>
        </w:trPr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  <w:t>2</w:t>
            </w:r>
          </w:p>
        </w:tc>
        <w:tc>
          <w:tcPr>
            <w:tcW w:w="7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shd w:val="clear" w:color="auto" w:fill="FFFFFF"/>
              <w:autoSpaceDN w:val="0"/>
              <w:spacing w:before="28" w:after="28" w:line="240" w:lineRule="auto"/>
              <w:jc w:val="both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ru-RU" w:bidi="hi-IN"/>
              </w:rPr>
            </w:pPr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Логопедическое</w:t>
            </w: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ru-RU" w:bidi="hi-IN"/>
              </w:rPr>
              <w:t> </w:t>
            </w:r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обследование</w:t>
            </w: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ru-RU" w:bidi="hi-IN"/>
              </w:rPr>
              <w:t> </w:t>
            </w:r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детей</w:t>
            </w: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ru-RU" w:bidi="hi-IN"/>
              </w:rPr>
              <w:t> </w:t>
            </w:r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</w:t>
            </w: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ru-RU" w:bidi="hi-IN"/>
              </w:rPr>
              <w:t>—</w:t>
            </w:r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4</w:t>
            </w: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ru-RU" w:bidi="hi-IN"/>
              </w:rPr>
              <w:t> </w:t>
            </w:r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лет</w:t>
            </w: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ru-RU" w:bidi="hi-IN"/>
              </w:rPr>
              <w:t>: Методическое пособие. Автор: </w:t>
            </w:r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Громова</w:t>
            </w: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ru-RU" w:bidi="hi-IN"/>
              </w:rPr>
              <w:t> </w:t>
            </w:r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О</w:t>
            </w: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ru-RU" w:bidi="hi-IN"/>
              </w:rPr>
              <w:t>.</w:t>
            </w:r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Е</w:t>
            </w: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ru-RU" w:bidi="hi-IN"/>
              </w:rPr>
              <w:t>., </w:t>
            </w:r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Соломатина</w:t>
            </w: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ru-RU" w:bidi="hi-IN"/>
              </w:rPr>
              <w:t> </w:t>
            </w:r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Г</w:t>
            </w: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ru-RU" w:bidi="hi-IN"/>
              </w:rPr>
              <w:t>.</w:t>
            </w:r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Н</w:t>
            </w: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ru-RU" w:bidi="hi-IN"/>
              </w:rPr>
              <w:t>. Издательство: "Сфера" Год: 2005 Страниц:125 </w:t>
            </w:r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ind w:right="459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</w:pPr>
          </w:p>
        </w:tc>
      </w:tr>
      <w:tr w:rsidR="005A3854" w:rsidRPr="005A3854" w:rsidTr="005A3854">
        <w:trPr>
          <w:trHeight w:val="591"/>
        </w:trPr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  <w:t>3</w:t>
            </w:r>
          </w:p>
        </w:tc>
        <w:tc>
          <w:tcPr>
            <w:tcW w:w="7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shd w:val="clear" w:color="auto" w:fill="FFFFFF"/>
              <w:autoSpaceDN w:val="0"/>
              <w:spacing w:before="28" w:after="28" w:line="240" w:lineRule="auto"/>
              <w:jc w:val="both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ru-RU" w:bidi="hi-IN"/>
              </w:rPr>
            </w:pPr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 xml:space="preserve"> И. Д. Коненкова</w:t>
            </w:r>
          </w:p>
          <w:p w:rsidR="005A3854" w:rsidRPr="005A3854" w:rsidRDefault="005A3854" w:rsidP="005A3854">
            <w:pPr>
              <w:shd w:val="clear" w:color="auto" w:fill="FFFFFF"/>
              <w:autoSpaceDN w:val="0"/>
              <w:spacing w:before="28" w:after="28" w:line="240" w:lineRule="auto"/>
              <w:jc w:val="both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ru-RU" w:bidi="hi-IN"/>
              </w:rPr>
            </w:pPr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Обследование речи дошкольников с ЗПР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  <w:t xml:space="preserve">          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</w:pPr>
          </w:p>
        </w:tc>
      </w:tr>
      <w:tr w:rsidR="005A3854" w:rsidRPr="005A3854" w:rsidTr="005A3854">
        <w:trPr>
          <w:trHeight w:val="591"/>
        </w:trPr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  <w:t>4</w:t>
            </w:r>
          </w:p>
        </w:tc>
        <w:tc>
          <w:tcPr>
            <w:tcW w:w="7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shd w:val="clear" w:color="auto" w:fill="FFFFFF"/>
              <w:autoSpaceDN w:val="0"/>
              <w:spacing w:before="28" w:after="28" w:line="240" w:lineRule="auto"/>
              <w:jc w:val="both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ru-RU" w:bidi="hi-IN"/>
              </w:rPr>
            </w:pPr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 xml:space="preserve"> Волкова Г.А.</w:t>
            </w:r>
          </w:p>
          <w:p w:rsidR="005A3854" w:rsidRPr="005A3854" w:rsidRDefault="005A3854" w:rsidP="005A3854">
            <w:pPr>
              <w:shd w:val="clear" w:color="auto" w:fill="FFFFFF"/>
              <w:autoSpaceDN w:val="0"/>
              <w:spacing w:before="28" w:after="28" w:line="240" w:lineRule="auto"/>
              <w:jc w:val="both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ru-RU" w:bidi="hi-IN"/>
              </w:rPr>
            </w:pPr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Методика психолог</w:t>
            </w:r>
            <w:proofErr w:type="gramStart"/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о-</w:t>
            </w:r>
            <w:proofErr w:type="gramEnd"/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 xml:space="preserve"> педагогического обследования детей с нарушениями речи. Вопросы дифференциальной диагностики. Учебн</w:t>
            </w:r>
            <w:proofErr w:type="gramStart"/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о-</w:t>
            </w:r>
            <w:proofErr w:type="gramEnd"/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 xml:space="preserve"> методическое пособие СПб.: ДЕТСТВО- ПРЕСС, 2005.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  <w:t xml:space="preserve">         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  <w:t xml:space="preserve">         1</w:t>
            </w:r>
          </w:p>
        </w:tc>
      </w:tr>
      <w:tr w:rsidR="005A3854" w:rsidRPr="005A3854" w:rsidTr="005A3854">
        <w:trPr>
          <w:trHeight w:val="591"/>
        </w:trPr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  <w:t>5</w:t>
            </w:r>
          </w:p>
        </w:tc>
        <w:tc>
          <w:tcPr>
            <w:tcW w:w="7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shd w:val="clear" w:color="auto" w:fill="FFFFFF"/>
              <w:autoSpaceDN w:val="0"/>
              <w:spacing w:before="28" w:after="28" w:line="240" w:lineRule="auto"/>
              <w:jc w:val="both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ru-RU" w:bidi="hi-IN"/>
              </w:rPr>
            </w:pPr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Азова</w:t>
            </w: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ru-RU" w:bidi="hi-IN"/>
              </w:rPr>
              <w:t> </w:t>
            </w:r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О</w:t>
            </w: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ru-RU" w:bidi="hi-IN"/>
              </w:rPr>
              <w:t>.</w:t>
            </w:r>
            <w:r w:rsidRPr="005A3854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И.</w:t>
            </w:r>
          </w:p>
          <w:p w:rsidR="005A3854" w:rsidRPr="005A3854" w:rsidRDefault="005A3854" w:rsidP="005A38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Название: </w:t>
            </w:r>
            <w:r w:rsidRPr="005A3854">
              <w:rPr>
                <w:rFonts w:ascii="Times New Roman" w:eastAsia="Lucida Sans Unicode" w:hAnsi="Times New Roman" w:cs="Mangal"/>
                <w:bCs/>
                <w:kern w:val="3"/>
                <w:sz w:val="24"/>
                <w:szCs w:val="24"/>
                <w:lang w:eastAsia="zh-CN" w:bidi="hi-IN"/>
              </w:rPr>
              <w:t>Диагностический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 </w:t>
            </w:r>
            <w:r w:rsidRPr="005A3854">
              <w:rPr>
                <w:rFonts w:ascii="Times New Roman" w:eastAsia="Lucida Sans Unicode" w:hAnsi="Times New Roman" w:cs="Mangal"/>
                <w:bCs/>
                <w:kern w:val="3"/>
                <w:sz w:val="24"/>
                <w:szCs w:val="24"/>
                <w:lang w:eastAsia="zh-CN" w:bidi="hi-IN"/>
              </w:rPr>
              <w:t>комплект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 </w:t>
            </w:r>
            <w:r w:rsidRPr="005A3854">
              <w:rPr>
                <w:rFonts w:ascii="Times New Roman" w:eastAsia="Lucida Sans Unicode" w:hAnsi="Times New Roman" w:cs="Mangal"/>
                <w:bCs/>
                <w:kern w:val="3"/>
                <w:sz w:val="24"/>
                <w:szCs w:val="24"/>
                <w:lang w:eastAsia="zh-CN" w:bidi="hi-IN"/>
              </w:rPr>
              <w:t>Логопедическое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 </w:t>
            </w:r>
            <w:r w:rsidRPr="005A3854">
              <w:rPr>
                <w:rFonts w:ascii="Times New Roman" w:eastAsia="Lucida Sans Unicode" w:hAnsi="Times New Roman" w:cs="Mangal"/>
                <w:bCs/>
                <w:kern w:val="3"/>
                <w:sz w:val="24"/>
                <w:szCs w:val="24"/>
                <w:lang w:eastAsia="zh-CN" w:bidi="hi-IN"/>
              </w:rPr>
              <w:t>обследование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 </w:t>
            </w:r>
            <w:r w:rsidRPr="005A3854">
              <w:rPr>
                <w:rFonts w:ascii="Times New Roman" w:eastAsia="Lucida Sans Unicode" w:hAnsi="Times New Roman" w:cs="Mangal"/>
                <w:bCs/>
                <w:kern w:val="3"/>
                <w:sz w:val="24"/>
                <w:szCs w:val="24"/>
                <w:lang w:eastAsia="zh-CN" w:bidi="hi-IN"/>
              </w:rPr>
              <w:t>младших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 </w:t>
            </w:r>
            <w:r w:rsidRPr="005A3854">
              <w:rPr>
                <w:rFonts w:ascii="Times New Roman" w:eastAsia="Lucida Sans Unicode" w:hAnsi="Times New Roman" w:cs="Mangal"/>
                <w:bCs/>
                <w:kern w:val="3"/>
                <w:sz w:val="24"/>
                <w:szCs w:val="24"/>
                <w:lang w:eastAsia="zh-CN" w:bidi="hi-IN"/>
              </w:rPr>
              <w:t>школьников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 Часть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Издательство: Сфера Год: 2008 </w:t>
            </w:r>
          </w:p>
          <w:p w:rsidR="005A3854" w:rsidRPr="005A3854" w:rsidRDefault="005A3854" w:rsidP="005A38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bCs/>
                <w:kern w:val="3"/>
                <w:sz w:val="24"/>
                <w:szCs w:val="24"/>
                <w:lang w:eastAsia="zh-CN" w:bidi="hi-IN"/>
              </w:rPr>
              <w:t>Лалаева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 Р.И., </w:t>
            </w:r>
            <w:proofErr w:type="spellStart"/>
            <w:r w:rsidRPr="005A3854">
              <w:rPr>
                <w:rFonts w:ascii="Times New Roman" w:eastAsia="Lucida Sans Unicode" w:hAnsi="Times New Roman" w:cs="Mangal"/>
                <w:bCs/>
                <w:kern w:val="3"/>
                <w:sz w:val="24"/>
                <w:szCs w:val="24"/>
                <w:lang w:eastAsia="zh-CN" w:bidi="hi-IN"/>
              </w:rPr>
              <w:t>Венедиктова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 Л.В.</w:t>
            </w:r>
          </w:p>
          <w:p w:rsidR="005A3854" w:rsidRPr="005A3854" w:rsidRDefault="005A3854" w:rsidP="005A38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  <w:t xml:space="preserve">         1</w:t>
            </w:r>
          </w:p>
        </w:tc>
      </w:tr>
      <w:tr w:rsidR="005A3854" w:rsidRPr="005A3854" w:rsidTr="005A3854">
        <w:trPr>
          <w:trHeight w:val="591"/>
        </w:trPr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  <w:t>6</w:t>
            </w:r>
          </w:p>
        </w:tc>
        <w:tc>
          <w:tcPr>
            <w:tcW w:w="7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bCs/>
                <w:kern w:val="3"/>
                <w:sz w:val="24"/>
                <w:szCs w:val="24"/>
                <w:lang w:eastAsia="zh-CN" w:bidi="hi-IN"/>
              </w:rPr>
              <w:t>Нарушение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 </w:t>
            </w:r>
            <w:r w:rsidRPr="005A3854">
              <w:rPr>
                <w:rFonts w:ascii="Times New Roman" w:eastAsia="Lucida Sans Unicode" w:hAnsi="Times New Roman" w:cs="Mangal"/>
                <w:bCs/>
                <w:kern w:val="3"/>
                <w:sz w:val="24"/>
                <w:szCs w:val="24"/>
                <w:lang w:eastAsia="zh-CN" w:bidi="hi-IN"/>
              </w:rPr>
              <w:t>чтения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 </w:t>
            </w:r>
            <w:r w:rsidRPr="005A3854">
              <w:rPr>
                <w:rFonts w:ascii="Times New Roman" w:eastAsia="Lucida Sans Unicode" w:hAnsi="Times New Roman" w:cs="Mangal"/>
                <w:bCs/>
                <w:kern w:val="3"/>
                <w:sz w:val="24"/>
                <w:szCs w:val="24"/>
                <w:lang w:eastAsia="zh-CN" w:bidi="hi-IN"/>
              </w:rPr>
              <w:t>и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 </w:t>
            </w:r>
            <w:r w:rsidRPr="005A3854">
              <w:rPr>
                <w:rFonts w:ascii="Times New Roman" w:eastAsia="Lucida Sans Unicode" w:hAnsi="Times New Roman" w:cs="Mangal"/>
                <w:bCs/>
                <w:kern w:val="3"/>
                <w:sz w:val="24"/>
                <w:szCs w:val="24"/>
                <w:lang w:eastAsia="zh-CN" w:bidi="hi-IN"/>
              </w:rPr>
              <w:t>письма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 у  младших школьников. </w:t>
            </w:r>
            <w:r w:rsidRPr="005A3854">
              <w:rPr>
                <w:rFonts w:ascii="Times New Roman" w:eastAsia="Lucida Sans Unicode" w:hAnsi="Times New Roman" w:cs="Mangal"/>
                <w:bCs/>
                <w:kern w:val="3"/>
                <w:sz w:val="24"/>
                <w:szCs w:val="24"/>
                <w:lang w:eastAsia="zh-CN" w:bidi="hi-IN"/>
              </w:rPr>
              <w:t>Диагностика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 </w:t>
            </w:r>
            <w:r w:rsidRPr="005A3854">
              <w:rPr>
                <w:rFonts w:ascii="Times New Roman" w:eastAsia="Lucida Sans Unicode" w:hAnsi="Times New Roman" w:cs="Mangal"/>
                <w:bCs/>
                <w:kern w:val="3"/>
                <w:sz w:val="24"/>
                <w:szCs w:val="24"/>
                <w:lang w:eastAsia="zh-CN" w:bidi="hi-IN"/>
              </w:rPr>
              <w:t>и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 </w:t>
            </w:r>
            <w:r w:rsidRPr="005A3854">
              <w:rPr>
                <w:rFonts w:ascii="Times New Roman" w:eastAsia="Lucida Sans Unicode" w:hAnsi="Times New Roman" w:cs="Mangal"/>
                <w:bCs/>
                <w:kern w:val="3"/>
                <w:sz w:val="24"/>
                <w:szCs w:val="24"/>
                <w:lang w:eastAsia="zh-CN" w:bidi="hi-IN"/>
              </w:rPr>
              <w:t>коррекция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ind w:firstLine="709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  <w:t xml:space="preserve">       1</w:t>
            </w:r>
          </w:p>
        </w:tc>
      </w:tr>
      <w:tr w:rsidR="005A3854" w:rsidRPr="005A3854" w:rsidTr="005A3854">
        <w:trPr>
          <w:trHeight w:val="591"/>
        </w:trPr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7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ar-SA" w:bidi="hi-IN"/>
              </w:rPr>
              <w:t xml:space="preserve">          6</w:t>
            </w:r>
          </w:p>
        </w:tc>
      </w:tr>
    </w:tbl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bCs/>
          <w:kern w:val="3"/>
          <w:sz w:val="24"/>
          <w:szCs w:val="24"/>
          <w:u w:val="single"/>
          <w:lang w:eastAsia="zh-CN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bCs/>
          <w:kern w:val="3"/>
          <w:sz w:val="24"/>
          <w:szCs w:val="24"/>
          <w:u w:val="single"/>
          <w:lang w:eastAsia="zh-CN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Times New Roman" w:hAnsi="Times New Roman" w:cs="Mangal"/>
          <w:bCs/>
          <w:kern w:val="3"/>
          <w:sz w:val="24"/>
          <w:szCs w:val="24"/>
          <w:u w:val="single"/>
          <w:lang w:eastAsia="zh-CN" w:bidi="hi-IN"/>
        </w:rPr>
        <w:t>Научно-методический  материал</w:t>
      </w:r>
    </w:p>
    <w:p w:rsidR="005A3854" w:rsidRPr="005A3854" w:rsidRDefault="005A3854" w:rsidP="005A3854">
      <w:pPr>
        <w:widowControl w:val="0"/>
        <w:tabs>
          <w:tab w:val="left" w:pos="3225"/>
        </w:tabs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8297"/>
        <w:gridCol w:w="992"/>
      </w:tblGrid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п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Кол-во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Жукова Н. С.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Я говорю правильно!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От первых уроков устной речи к «Букварю» /Художник А. Разуваев:- М.: Из-во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Эксмо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, 2006.- 72 с.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Кусова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М.Л.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Букварь для дошкольников. – М.: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Эксмо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;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Екатеринбург.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:М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етур,2007.- 96.:ил.-(Академия дошкольного развития)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Жукова Н.С.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Уроки логопеда: Исправление нарушений речи/ Н.С. Жукова; ил. Е.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Нитылкиной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.- М.: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Эксмо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, 2010.- 120с.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Организация и содержание работы учител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я-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логопеда на школьном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логопункте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: Методические рекомендации/ Р.Х. Утешена, Н.А. Войцеховская, С.В.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Капникова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.- Орел: ОГОУ ДПО (ПК) С «Орловский институт усовершенствования учителей», 2010-56с.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5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Перегудова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Т.С.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Османова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Г.А. Вводим звуки в речь: Картотека для автоматизации звуков {р}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,{</w:t>
            </w:r>
            <w:proofErr w:type="spellStart"/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рь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} :Логопедам- практикам и заботливым родителям.- СПб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.: 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КАРО,2007.-192+8 с.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Цв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 вкл.-  (Серия «Популярная логопедия»)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6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Перегудова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Т.С.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Османова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Г.А.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Вводим звуки в речь. Картотека заданий для автоматизации звуко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в{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ч}, {щ}логопедам – практикам и заботливым родителям.- СПб.: КАРО, 2006.-96с. + 8с.цв. вкл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.(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Серия «Популярная логопедия»)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Забродина Л.В.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Тесты и упражнения для коррекции речи у детей дошкольного и мл. школьного возраста: учеб. метод. пособие/Л.В. Забродина, Е.С. Ренизрук.-М.:АСТ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:А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стрель,2009.- 158,(2)с .6ил.- (Библиотека логопеда)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Мухина А.Я.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Речедвигательная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ритмика / А.Я. Мухина. – М.:АСТ 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: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А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стрель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; Владимир : ВКТ,2010.- 123,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en-US" w:eastAsia="zh-CN" w:bidi="hi-IN"/>
              </w:rPr>
              <w:t>{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en-US" w:eastAsia="zh-CN" w:bidi="hi-IN"/>
              </w:rPr>
              <w:t>}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с.: ил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.-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(Библиотека логопеда)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9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Уроки логопеда. Пальчиковые игры.- Е.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Шарикова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, Л Маврина,13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Гомзяк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, О.С. Говорим правильно в 6-7 лет. Альбом 1 упражнения по обучению грамоте детей подготовительной к школе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логогруппы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/ О.С.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Гомзяк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.- М.: Издательство ГНОМ, 2013. 32 с.- (Учебн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о-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методический комплекс «Комплексный подход к преодолению ОНР у дошкольников»)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Гомзяк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, О.С. Говорим правильно в 6-7 лет. Альбом 2 упражнения по обучению грамоте детей подготовительной к школе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логогруппы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/ О.С.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Гомзяк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.- М.: Издательство ГНОМ, 2013. 32 с.- (Учебн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о-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методический комплекс «Комплексный подход к преодолению ОНР у дошкольников»)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Гомзяк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, О.С. Говорим правильно в 6-7 лет. Альбом 3 упражнения по обучению грамоте детей подготовительной к школе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логогруппы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/ О.С.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Гомзяк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.- М.: Издательство ГНОМ, 2013. 32 с.- (Учебн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о-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методический комплекс «Комплексный подход к преодолению ОНР у дошкольников»)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Мазанова, Е.В. Учусь не путать буквы. Альбом 1. Упражнения по профилактике и коррекции оптической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дисграфии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/ Е.В. Мазанова.- М.: Издательство ГНОМ,2013.-32 с.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Мазанова, Е.В. Учусь не путать буквы. Альбом 2. Упражнения по профилактике и коррекции оптической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дисграфии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/ Е.В. Мазанова.- М.: Издательство ГНОМ,2013.-32 с.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Теремкова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, Н.Э. Логопедические домашние задания для детей 5-7 лет с ОНР. Альбом 1 /Н.Э.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Теремкова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.-2-е изд.,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испр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.- М.: Издательство ГНОМ, 2014.- 32 с.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Теремкова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, Н.Э. Логопедические домашние задания для детей 5-7 лет с ОНР. Альбом  2 /Н.Э.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Теремкова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.-2-е изд.,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испр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.- М.: Издательство ГНОМ, 2014.- 32 с.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17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Теремкова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, Н.Э. Логопедические домашние задания для детей 5-7 лет с ОНР. Альбом  3 /Н.Э.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Теремкова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.-2-е изд.,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испр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.- М.: Издательство ГНОМ, 2014.- 32с.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Теремкова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, Н.Э. Логопедические домашние задания для детей 5-7 лет с ОНР. Альбом  4 /Н.Э.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Теремкова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.-2-е изд.,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испр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.- М.: Издательство ГНОМ, 2014.- 32 с.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Школьный логопед  № 3 (0 47, 2013; № 4 (48),2013</w:t>
            </w:r>
            <w:proofErr w:type="gram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А.Д.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Филлипова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, Н.Д.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Шуравина</w:t>
            </w:r>
            <w:proofErr w:type="spellEnd"/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.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Говори правильно. Сборник упражнений в картинках для устранения недостатков произношения у дошкольников, издание 2-е, исправленное и дополненное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- 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и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здательство «Просвещение»; М.- 1968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Л.В. Зубарева. Коррекция письма на уроках . 1-4 классы: 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практическое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и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тренировачные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здания и упражнения/ авт.-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сост.Л.В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Зубарева.- Волгоград: Учитель, 2007.-67с.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Бойкова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С.В. Занятия с логопедом по развитию связной речи (5- 7 лет): В помощь учителя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м-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логопедам, воспитателям речевых групп и родителям.- СПб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.: 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КАРО, 2007. – 176 с.6 ил.- (Серия «Мастер- класс логопеда»).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Развитие речи. Старшая группа. Разработка занятий. 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en-US" w:eastAsia="zh-CN" w:bidi="hi-IN"/>
              </w:rPr>
              <w:t>I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часть.\ Сост. Жукова Р.А.- Волгоград: ИТД «Корифей.- 80 с.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24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Развитие речи. Старшая группа. Разработка занятий. 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en-US" w:eastAsia="zh-CN" w:bidi="hi-IN"/>
              </w:rPr>
              <w:t>II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часть.\ Сост. Жукова Р.А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.-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Волгоград: ИТД «Корифей.- 112 с.»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Смирнова Л.Н Логопедия в детском саду. Занятия  с детьми 6-7 лет с общим недоразвитием речи: Пособие для логопедов, дефектологов и воспитателей.- М.: Мозаик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а-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Синтез, 2007.- 96 с.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19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Логопедия. Младшая группа. Разработка занятий./Сост. О.И. Бочкарева.- Волгоград: ИТД «Корифей».- 112 с.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1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ab/>
              <w:t>Акименко В.М. Исправление звукопроизношения у детей: учебно.- метод. Пособие/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В.М.Акименко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.- Ростов н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/Д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: Феникс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br/>
              <w:t>, 2008.- 110 с.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Логопедия (уточнение и коррекция слоговой структуры слов). Разработка занятий с детьми дошкольного возраста. Выпуск 1 / Сост. О.В. Епифанов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а-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Волгоград: Учител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ь-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АСТ, 2004.-96 с.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ab/>
              <w:t>Логопедия (уточнение и коррекция слоговой структуры слов). Разработка занятий с детьми дошкольного возраста. Выпуск 2 / Сост. О.В. Епифанов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а-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Волгоград: Учител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ь-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АСТ, 2004.-96 с.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69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ab/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Кстранение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общего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надоразвития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речи у детей  дошкольного возраста: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практ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 пособие/ Т.Б. Филичева, Г.В. Чиркина.-4-е изд.-М.: Айри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с-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пресс, 2007.-224 с.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6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8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Агранович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З.Е. Логопедическая работа по преодолению нарушений слоговой структуры слов у детей.- СПб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.: 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ДЕТСТВО-ПРЕСС, 2001.- 48 с.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Коррекционн</w:t>
      </w:r>
      <w:proofErr w:type="gramStart"/>
      <w:r w:rsidRPr="005A385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о-</w:t>
      </w:r>
      <w:proofErr w:type="gramEnd"/>
      <w:r w:rsidRPr="005A385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развивающие литература</w:t>
      </w: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7588"/>
        <w:gridCol w:w="992"/>
      </w:tblGrid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keepNext/>
              <w:keepLines/>
              <w:autoSpaceDN w:val="0"/>
              <w:spacing w:before="480" w:after="0" w:line="240" w:lineRule="auto"/>
              <w:jc w:val="center"/>
              <w:textAlignment w:val="baseline"/>
              <w:outlineLvl w:val="0"/>
              <w:rPr>
                <w:rFonts w:ascii="Cambria" w:eastAsia="Times New Roman" w:hAnsi="Cambria" w:cs="Mangal"/>
                <w:b/>
                <w:bCs/>
                <w:color w:val="365F91"/>
                <w:kern w:val="3"/>
                <w:sz w:val="28"/>
                <w:szCs w:val="28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keepNext/>
              <w:keepLines/>
              <w:autoSpaceDN w:val="0"/>
              <w:spacing w:before="480" w:after="0" w:line="240" w:lineRule="auto"/>
              <w:jc w:val="center"/>
              <w:textAlignment w:val="baseline"/>
              <w:outlineLvl w:val="0"/>
              <w:rPr>
                <w:rFonts w:ascii="Cambria" w:eastAsia="Times New Roman" w:hAnsi="Cambria" w:cs="Mangal"/>
                <w:b/>
                <w:bCs/>
                <w:color w:val="365F91"/>
                <w:kern w:val="3"/>
                <w:sz w:val="28"/>
                <w:szCs w:val="28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keepNext/>
              <w:keepLines/>
              <w:autoSpaceDN w:val="0"/>
              <w:spacing w:before="480" w:after="0" w:line="240" w:lineRule="auto"/>
              <w:jc w:val="center"/>
              <w:textAlignment w:val="baseline"/>
              <w:outlineLvl w:val="0"/>
              <w:rPr>
                <w:rFonts w:ascii="Cambria" w:eastAsia="Times New Roman" w:hAnsi="Cambria" w:cs="Mangal"/>
                <w:b/>
                <w:bCs/>
                <w:color w:val="365F91"/>
                <w:kern w:val="3"/>
                <w:sz w:val="28"/>
                <w:szCs w:val="28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Кол-во</w:t>
            </w:r>
          </w:p>
        </w:tc>
      </w:tr>
      <w:tr w:rsidR="005A3854" w:rsidRPr="005A3854" w:rsidTr="005A3854">
        <w:trPr>
          <w:trHeight w:val="1180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keepNext/>
              <w:keepLine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Cambria" w:eastAsia="Times New Roman" w:hAnsi="Cambria" w:cs="Mangal"/>
                <w:b/>
                <w:bCs/>
                <w:color w:val="365F91"/>
                <w:kern w:val="3"/>
                <w:sz w:val="28"/>
                <w:szCs w:val="28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1.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Граб Л.М.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Тематическое планирование коррекционной работы в логопедической группе для детей 5-6 лет с ОНР /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Л.М.Граб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.- М.: «Издательство Гном и Д», 2010. -56 с.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Развитие речи в детском саду.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Конспекты занятий в младшей, средней  и старшей группах/Н.В. Селиванов.- Ярославль: Академия развития, 2010.- 416 с.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Гомзяк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О.С.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Говорим правильно в 6-7 лет. Конспекты фронтальных занятий  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en-US" w:eastAsia="zh-CN" w:bidi="hi-IN"/>
              </w:rPr>
              <w:t>II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периода обучения 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в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подготовительной к школе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логогруппе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\. О.С,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Гомзяк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.-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М.:Издательство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ГНОМ и Д, 2009.- 128 с.- (Учебно-методический комплекс  «Комплексный подход к преодолению ОНР у дошкольников»)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Жукова Н.С.</w:t>
            </w:r>
          </w:p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Уроки логопеда: Исправление нарушений речи/ Н.С. Жукова; ил. Е.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Нитылкиной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.- М.: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Эксмо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, 2010.- 120с.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keepNext/>
              <w:keepLine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Cambria" w:eastAsia="Times New Roman" w:hAnsi="Cambria" w:cs="Mangal"/>
                <w:b/>
                <w:bCs/>
                <w:color w:val="365F91"/>
                <w:kern w:val="3"/>
                <w:sz w:val="28"/>
                <w:szCs w:val="28"/>
                <w:lang w:eastAsia="zh-CN" w:bidi="hi-IN"/>
              </w:rPr>
            </w:pPr>
            <w:r w:rsidRPr="005A3854">
              <w:rPr>
                <w:rFonts w:ascii="Times New Roman" w:eastAsia="Times New Roman" w:hAnsi="Times New Roman" w:cs="Mangal"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Безруких М.М.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Ступеньки к школе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,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азбука письма пособие по обучению детей ст. Дошкольного возраста / М.М Безруких.- 12-е изд., стереотип.- М.: Дрофа, 2011.- 62, 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en-US" w:eastAsia="zh-CN" w:bidi="hi-IN"/>
              </w:rPr>
              <w:t>{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en-US" w:eastAsia="zh-CN" w:bidi="hi-IN"/>
              </w:rPr>
              <w:t>}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с</w:t>
            </w:r>
            <w:proofErr w:type="gram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Серия книг «Азбука 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-п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рописи» И.Г.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Медвева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Рабочие тетради дошкольника «Обучение грамоте»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ГомзякО.С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. Говорим правильно в 6-7 лет. Конспекты фронтальных занятий 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en-US" w:eastAsia="zh-CN" w:bidi="hi-IN"/>
              </w:rPr>
              <w:t>I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период обучения 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в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подготовительной к школе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логогруппе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/.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О.С.Гомзяк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.-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М.:Издательство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ГНОМ и Д, 2009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Графические диктанты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в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еселые клеточки.-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И.Васильева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Рабочая тетрадь «Программе воспитание и обучение в д\с.» под ред.- М.А. Васильевой, В.В. Гербовой, Т.С. Комаровой.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Тетради с заданиями для развития детей. Упражнения на развитие внимания, памяти, мышления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Тетради с заданиями для развития детей. Развивающие задания для малышей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Тетради с заданиями для развития детей. Упражнения для развития творческого мышления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«Учимся интересно!» (игры, кроссворды, головоломки) под ред.- Е 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Смирнова.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15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Баскакина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. И. В.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Звенелочка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Свистелочка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.Ж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ужалочка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и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Шипелочка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. Логопедические игры/И.В.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Баскакина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, М. И.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Лынская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.- М.: Айри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с-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пресс, 2014.-32с.:ил.- (Популярная логопедия)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Гомзяк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, О.С. Говорим правильно в 6-7 лет. Альбом 1 упражнения по обучению грамоте детей подготовительной к школе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логогруппы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/ О.С.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Гомзяк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.- М.: Издательство ГНОМ, 2013. 32 с.- (Учебн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о-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методический комплекс «Комплексный подход к преодолению ОНР у дошкольников»)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Серия « Говорим правильно» Делим слова на слоги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18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Учим звуки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Р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,Р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ь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 Домашняя логопедическая тетрадь для детей 5-7 лет,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2.- е изд.,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испр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.- М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:. 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ТЦ. Сфера, 2015-32с.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19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Ушакова О.С. Рабочая тетрадь по развитию речи для детей 3-4 лет.- М.: ТЦ Сфера,2015.-32с (Развитие речи)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20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Азова Е. А. , Чернова О.О.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Шаг за шагом. Развитие логики. Внимание и память. Развитие речи.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22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Домашняя тетрадь логопеда. Учим слова и предложения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Грамотейка № 2 .2013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23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Клименкова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Л.Ф.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Читалочка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: Кн. Для чтения в 1 классе.- М.6 Просвещение, 1994.-96 с.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24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Иншакова О.Б. Альбом для логопеда / О.Б. Иншакова.- М.: Гуманитарное издание центр ВЛАДОС,2005-279 с.: ил.- (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Коррек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 педагогика)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25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Дедюкина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Г.В.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Яньшина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Т.А., Могучая А.Ю. Логопедический массаж и лечебная физкультура  с детьми 3-5 лет, страдающими ДЦП. Учебн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о-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практическое пособие для логопедов и мед. Работников.- М.: «Гном и Д», 2001.- 32 с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 Веселая логопедия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.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Буква Л.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27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Обучение в детском саду. Развитие речи  у дошкольников.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Коррекция звуковой стороны речи у 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обучающихся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на уровне начального общего образования: Сборник теоретических и практических материалов.- Орел: 2014.-80 с.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Шульдешова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О.В. Тетрадь будущего отличника. Рабочая тетрадь из серии «Логопедические рекомендации родителям»/ О.В.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Шульдешова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.- Орел.: БОУООДП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О(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ПК) С «ОИУУ», 2013.- 44 с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Колпакова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О.В. . Готовимся к школе. Тетрадь 10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С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оставляем рассказы </w:t>
            </w: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по серии картинок (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жля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детей 5-6 лет).-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Екатеренбург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: ООО «»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Литур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–К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, 2015.-32 с.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30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Буйко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в.И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. Готовимся к школе. Тетрадь 23. Учимся говорить красиво: речевые зарядки и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чистоговорки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(для детей 3-7 лет)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.-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Екатеринбург: ООО «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Литу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р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-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К», 2016.- 48 с.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Смирнова Л.Н. Логопедия в детском саду. Занятия с детьми 6-7 лет с общим недоразвитием речи: Пособие для логопедов, дефектологов и воспитателей.- М.: Мозаик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а-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Синтез, 2007 .- 96 с.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32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Речевой материал по автоматизации звукопроизношения. Из опыта работы/ Т.Р. 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Суздальская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.- М.: Айри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с-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пресс, 2008.-32 с.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Аксенова А.К., Якубовская Э.В. Дидактические игры на уроках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рксского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языка в 1-4 классах вспомогательной школы: Кн. Для учителей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.-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М.6 Просвещение, 1987.- 176с.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Дидактический материал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tabs>
                <w:tab w:val="left" w:pos="250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Коррекция звукопроизношения у детей: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дидактический материал/авт.-сост.Л.ЕКыласова.-2-е изд. Волгоград: Учитель, 2012.-367с.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Новоторцева</w:t>
            </w:r>
            <w:proofErr w:type="spell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Н.В. Развитие речи детей. Дидактический материал по развитию речи у дошкольников и мл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ш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кольников.- Ярославль ТОО «Гринго», 1995.-240 с.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5A3854" w:rsidRPr="005A3854" w:rsidTr="005A3854">
        <w:trPr>
          <w:trHeight w:val="471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Итого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30</w:t>
            </w:r>
          </w:p>
        </w:tc>
      </w:tr>
    </w:tbl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A385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Развивающий игровой материал</w:t>
      </w: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8119"/>
        <w:gridCol w:w="992"/>
      </w:tblGrid>
      <w:tr w:rsidR="005A3854" w:rsidRPr="005A3854" w:rsidTr="005A3854">
        <w:trPr>
          <w:trHeight w:val="600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№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п</w:t>
            </w:r>
            <w:proofErr w:type="gramEnd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8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Кол- </w:t>
            </w:r>
            <w:proofErr w:type="gram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во</w:t>
            </w:r>
            <w:proofErr w:type="gramEnd"/>
          </w:p>
        </w:tc>
      </w:tr>
      <w:tr w:rsidR="005A3854" w:rsidRPr="005A3854" w:rsidTr="005A3854">
        <w:trPr>
          <w:trHeight w:val="600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4.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5.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6.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7.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8.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9.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10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11.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12.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13.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8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Кубики  (4 эл.)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Пазлы</w:t>
            </w:r>
            <w:proofErr w:type="spellEnd"/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Разрезная азбука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Счетные палочки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Мыльные пузыри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Шарики Су-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джок</w:t>
            </w:r>
            <w:proofErr w:type="spellEnd"/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Предметные картинки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- фрукты, овощи, ягоды, дикие животные, домашние животные, посуда;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-картинки на каждый звук речи.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Развивающие книги Шаг за шагом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Мозаика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Шнуровка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Мяч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Мягкие игрушки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Световой планшет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Кинетический песок + формы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Доска </w:t>
            </w:r>
            <w:proofErr w:type="spellStart"/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Бильгоу</w:t>
            </w:r>
            <w:proofErr w:type="spellEnd"/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Деревянные головоломки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8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  <w:bookmarkStart w:id="0" w:name="_GoBack"/>
            <w:bookmarkEnd w:id="0"/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40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5 шт.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</w:tr>
      <w:tr w:rsidR="005A3854" w:rsidRPr="005A3854" w:rsidTr="005A3854">
        <w:trPr>
          <w:trHeight w:val="600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Итого 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54" w:rsidRPr="005A3854" w:rsidRDefault="005A3854" w:rsidP="005A38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A385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98</w:t>
            </w:r>
          </w:p>
        </w:tc>
      </w:tr>
    </w:tbl>
    <w:p w:rsidR="005A3854" w:rsidRPr="005A3854" w:rsidRDefault="005A3854" w:rsidP="005A38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B137C1" w:rsidRDefault="00B137C1"/>
    <w:sectPr w:rsidR="00B13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54"/>
    <w:rsid w:val="005A3854"/>
    <w:rsid w:val="00B1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Asus-PC</cp:lastModifiedBy>
  <cp:revision>1</cp:revision>
  <dcterms:created xsi:type="dcterms:W3CDTF">2025-09-15T10:20:00Z</dcterms:created>
  <dcterms:modified xsi:type="dcterms:W3CDTF">2025-09-15T10:30:00Z</dcterms:modified>
</cp:coreProperties>
</file>